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1289173" w:rsidR="00E63AA7" w:rsidRPr="00BE1AF9" w:rsidRDefault="005765CC">
      <w:pPr>
        <w:pStyle w:val="Heading2"/>
        <w:jc w:val="center"/>
        <w:rPr>
          <w:rFonts w:ascii="Times New Roman" w:eastAsia="Times New Roman" w:hAnsi="Times New Roman" w:cs="Times New Roman"/>
          <w:b/>
          <w:sz w:val="24"/>
          <w:szCs w:val="24"/>
        </w:rPr>
      </w:pPr>
      <w:bookmarkStart w:id="0" w:name="_bi5e1pee12rq" w:colFirst="0" w:colLast="0"/>
      <w:bookmarkEnd w:id="0"/>
      <w:r w:rsidRPr="00BE1AF9">
        <w:rPr>
          <w:rFonts w:ascii="Times New Roman" w:eastAsia="Times New Roman" w:hAnsi="Times New Roman" w:cs="Times New Roman"/>
          <w:b/>
          <w:sz w:val="24"/>
          <w:szCs w:val="24"/>
        </w:rPr>
        <w:t>AML Final Project Report</w:t>
      </w:r>
      <w:r w:rsidR="00FA0502" w:rsidRPr="00BE1AF9">
        <w:rPr>
          <w:rFonts w:ascii="Times New Roman" w:eastAsia="Times New Roman" w:hAnsi="Times New Roman" w:cs="Times New Roman"/>
          <w:b/>
          <w:sz w:val="24"/>
          <w:szCs w:val="24"/>
        </w:rPr>
        <w:t xml:space="preserve"> – Customer Behavior Analysis</w:t>
      </w:r>
    </w:p>
    <w:p w14:paraId="64C4C74F" w14:textId="6C1F0833" w:rsidR="007F2F1D" w:rsidRPr="007F2F1D" w:rsidRDefault="005765CC">
      <w:pPr>
        <w:rPr>
          <w:rFonts w:ascii="Times New Roman" w:eastAsia="Times New Roman" w:hAnsi="Times New Roman" w:cs="Times New Roman"/>
          <w:sz w:val="20"/>
          <w:szCs w:val="20"/>
        </w:rPr>
      </w:pPr>
      <w:r w:rsidRPr="00BE1AF9">
        <w:rPr>
          <w:rFonts w:ascii="Times New Roman" w:eastAsia="Times New Roman" w:hAnsi="Times New Roman" w:cs="Times New Roman"/>
          <w:b/>
          <w:sz w:val="20"/>
          <w:szCs w:val="20"/>
        </w:rPr>
        <w:t xml:space="preserve">Group 16: </w:t>
      </w:r>
      <w:r w:rsidRPr="00BE1AF9">
        <w:rPr>
          <w:rFonts w:ascii="Times New Roman" w:eastAsia="Times New Roman" w:hAnsi="Times New Roman" w:cs="Times New Roman"/>
          <w:sz w:val="20"/>
          <w:szCs w:val="20"/>
        </w:rPr>
        <w:t>Anne Lin (al4215), Chandan Suri (CS4090), Xingcheng Rong (xr2150), Yunchen Yao (yy2949),  Ziwei Han (zh2484)</w:t>
      </w:r>
    </w:p>
    <w:p w14:paraId="00000004" w14:textId="77777777" w:rsidR="00E63AA7" w:rsidRPr="00BE1AF9" w:rsidRDefault="005765CC">
      <w:pPr>
        <w:numPr>
          <w:ilvl w:val="0"/>
          <w:numId w:val="1"/>
        </w:numPr>
        <w:rPr>
          <w:rFonts w:ascii="Times New Roman" w:eastAsia="Times New Roman" w:hAnsi="Times New Roman" w:cs="Times New Roman"/>
          <w:b/>
          <w:highlight w:val="white"/>
        </w:rPr>
      </w:pPr>
      <w:r w:rsidRPr="00BE1AF9">
        <w:rPr>
          <w:rFonts w:ascii="Times New Roman" w:eastAsia="Times New Roman" w:hAnsi="Times New Roman" w:cs="Times New Roman"/>
          <w:b/>
          <w:highlight w:val="white"/>
        </w:rPr>
        <w:t>Project Overview</w:t>
      </w:r>
    </w:p>
    <w:p w14:paraId="00000005" w14:textId="40A0E835" w:rsidR="00E63AA7" w:rsidRPr="00BE1AF9" w:rsidRDefault="00C1547D">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w:t>
      </w:r>
      <w:r w:rsidR="005765CC" w:rsidRPr="00BE1AF9">
        <w:rPr>
          <w:rFonts w:ascii="Times New Roman" w:eastAsia="Times New Roman" w:hAnsi="Times New Roman" w:cs="Times New Roman"/>
          <w:sz w:val="20"/>
          <w:szCs w:val="20"/>
          <w:highlight w:val="white"/>
        </w:rPr>
        <w:t xml:space="preserve">Customer </w:t>
      </w:r>
      <w:r w:rsidR="00FA0502" w:rsidRPr="00BE1AF9">
        <w:rPr>
          <w:rFonts w:ascii="Times New Roman" w:eastAsia="Times New Roman" w:hAnsi="Times New Roman" w:cs="Times New Roman"/>
          <w:sz w:val="20"/>
          <w:szCs w:val="20"/>
          <w:highlight w:val="white"/>
        </w:rPr>
        <w:t>Behavior</w:t>
      </w:r>
      <w:r w:rsidR="005765CC" w:rsidRPr="00BE1AF9">
        <w:rPr>
          <w:rFonts w:ascii="Times New Roman" w:eastAsia="Times New Roman" w:hAnsi="Times New Roman" w:cs="Times New Roman"/>
          <w:sz w:val="20"/>
          <w:szCs w:val="20"/>
          <w:highlight w:val="white"/>
        </w:rPr>
        <w:t xml:space="preserve"> Analysis</w:t>
      </w:r>
      <w:r w:rsidRPr="00BE1AF9">
        <w:rPr>
          <w:rFonts w:ascii="Times New Roman" w:eastAsia="Times New Roman" w:hAnsi="Times New Roman" w:cs="Times New Roman"/>
          <w:sz w:val="20"/>
          <w:szCs w:val="20"/>
          <w:highlight w:val="white"/>
        </w:rPr>
        <w:t>”</w:t>
      </w:r>
      <w:r w:rsidR="005765CC" w:rsidRPr="00BE1AF9">
        <w:rPr>
          <w:rFonts w:ascii="Times New Roman" w:eastAsia="Times New Roman" w:hAnsi="Times New Roman" w:cs="Times New Roman"/>
          <w:sz w:val="20"/>
          <w:szCs w:val="20"/>
          <w:highlight w:val="white"/>
        </w:rPr>
        <w:t xml:space="preserve"> dataset is a </w:t>
      </w:r>
      <w:r w:rsidRPr="00BE1AF9">
        <w:rPr>
          <w:rFonts w:ascii="Times New Roman" w:eastAsia="Times New Roman" w:hAnsi="Times New Roman" w:cs="Times New Roman"/>
          <w:sz w:val="20"/>
          <w:szCs w:val="20"/>
          <w:highlight w:val="white"/>
        </w:rPr>
        <w:t>well-structured</w:t>
      </w:r>
      <w:r w:rsidR="005765CC" w:rsidRPr="00BE1AF9">
        <w:rPr>
          <w:rFonts w:ascii="Times New Roman" w:eastAsia="Times New Roman" w:hAnsi="Times New Roman" w:cs="Times New Roman"/>
          <w:sz w:val="20"/>
          <w:szCs w:val="20"/>
          <w:highlight w:val="white"/>
        </w:rPr>
        <w:t xml:space="preserve"> dataset</w:t>
      </w:r>
      <w:r w:rsidRPr="00BE1AF9">
        <w:rPr>
          <w:rFonts w:ascii="Times New Roman" w:eastAsia="Times New Roman" w:hAnsi="Times New Roman" w:cs="Times New Roman"/>
          <w:sz w:val="20"/>
          <w:szCs w:val="20"/>
          <w:highlight w:val="white"/>
        </w:rPr>
        <w:t xml:space="preserve"> </w:t>
      </w:r>
      <w:r w:rsidR="005765CC" w:rsidRPr="00BE1AF9">
        <w:rPr>
          <w:rFonts w:ascii="Times New Roman" w:eastAsia="Times New Roman" w:hAnsi="Times New Roman" w:cs="Times New Roman"/>
          <w:sz w:val="20"/>
          <w:szCs w:val="20"/>
          <w:highlight w:val="white"/>
        </w:rPr>
        <w:t>about customers</w:t>
      </w:r>
      <w:r w:rsidRPr="00BE1AF9">
        <w:rPr>
          <w:rFonts w:ascii="Times New Roman" w:eastAsia="Times New Roman" w:hAnsi="Times New Roman" w:cs="Times New Roman"/>
          <w:sz w:val="20"/>
          <w:szCs w:val="20"/>
          <w:highlight w:val="white"/>
        </w:rPr>
        <w:t xml:space="preserve"> and their experiences</w:t>
      </w:r>
      <w:r w:rsidR="005765CC" w:rsidRPr="00BE1AF9">
        <w:rPr>
          <w:rFonts w:ascii="Times New Roman" w:eastAsia="Times New Roman" w:hAnsi="Times New Roman" w:cs="Times New Roman"/>
          <w:sz w:val="20"/>
          <w:szCs w:val="20"/>
          <w:highlight w:val="white"/>
        </w:rPr>
        <w:t xml:space="preserve">. In marketing, customer segmentation can help businesses attract customers more effectively by suggesting specific types of campaigns for different groups of customers. </w:t>
      </w:r>
      <w:r w:rsidRPr="00BE1AF9">
        <w:rPr>
          <w:rFonts w:ascii="Times New Roman" w:eastAsia="Times New Roman" w:hAnsi="Times New Roman" w:cs="Times New Roman"/>
          <w:sz w:val="20"/>
          <w:szCs w:val="20"/>
          <w:highlight w:val="white"/>
        </w:rPr>
        <w:t xml:space="preserve">Our dataset includes </w:t>
      </w:r>
      <w:r w:rsidR="005765CC" w:rsidRPr="00BE1AF9">
        <w:rPr>
          <w:rFonts w:ascii="Times New Roman" w:eastAsia="Times New Roman" w:hAnsi="Times New Roman" w:cs="Times New Roman"/>
          <w:sz w:val="20"/>
          <w:szCs w:val="20"/>
          <w:highlight w:val="white"/>
        </w:rPr>
        <w:t xml:space="preserve">2240 entries in total. Each entry has 29 attributes, which can be divided into 4 categories, </w:t>
      </w:r>
      <w:r w:rsidRPr="00BE1AF9">
        <w:rPr>
          <w:rFonts w:ascii="Times New Roman" w:eastAsia="Times New Roman" w:hAnsi="Times New Roman" w:cs="Times New Roman"/>
          <w:sz w:val="20"/>
          <w:szCs w:val="20"/>
          <w:highlight w:val="white"/>
        </w:rPr>
        <w:t xml:space="preserve">namely </w:t>
      </w:r>
      <w:r w:rsidR="005765CC" w:rsidRPr="00BE1AF9">
        <w:rPr>
          <w:rFonts w:ascii="Times New Roman" w:eastAsia="Times New Roman" w:hAnsi="Times New Roman" w:cs="Times New Roman"/>
          <w:sz w:val="20"/>
          <w:szCs w:val="20"/>
          <w:highlight w:val="white"/>
        </w:rPr>
        <w:t>people, product, p</w:t>
      </w:r>
      <w:r w:rsidR="005765CC" w:rsidRPr="00BE1AF9">
        <w:rPr>
          <w:rFonts w:ascii="Times New Roman" w:eastAsia="Times New Roman" w:hAnsi="Times New Roman" w:cs="Times New Roman"/>
          <w:sz w:val="20"/>
          <w:szCs w:val="20"/>
          <w:highlight w:val="white"/>
        </w:rPr>
        <w:t xml:space="preserve">romotion, and place. </w:t>
      </w:r>
    </w:p>
    <w:p w14:paraId="00000007" w14:textId="625EC932" w:rsidR="00E63AA7" w:rsidRDefault="005765CC" w:rsidP="007F2F1D">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The main objective of our project is to analyze and use machine learning methods to, firstly, predict whether a customer will be more willing to accept a campaign offer</w:t>
      </w:r>
      <w:r w:rsidR="00C1547D" w:rsidRPr="00BE1AF9">
        <w:rPr>
          <w:rFonts w:ascii="Times New Roman" w:eastAsia="Times New Roman" w:hAnsi="Times New Roman" w:cs="Times New Roman"/>
          <w:sz w:val="20"/>
          <w:szCs w:val="20"/>
          <w:highlight w:val="white"/>
        </w:rPr>
        <w:t xml:space="preserve"> (and thus more inclined to buy) based on the characteristics above</w:t>
      </w:r>
      <w:r w:rsidRPr="00BE1AF9">
        <w:rPr>
          <w:rFonts w:ascii="Times New Roman" w:eastAsia="Times New Roman" w:hAnsi="Times New Roman" w:cs="Times New Roman"/>
          <w:sz w:val="20"/>
          <w:szCs w:val="20"/>
          <w:highlight w:val="white"/>
        </w:rPr>
        <w:t>, and, secondly, cluster customers into specific groups and analyz</w:t>
      </w:r>
      <w:r w:rsidRPr="00BE1AF9">
        <w:rPr>
          <w:rFonts w:ascii="Times New Roman" w:eastAsia="Times New Roman" w:hAnsi="Times New Roman" w:cs="Times New Roman"/>
          <w:sz w:val="20"/>
          <w:szCs w:val="20"/>
          <w:highlight w:val="white"/>
        </w:rPr>
        <w:t>e the group-specific features</w:t>
      </w:r>
      <w:r w:rsidR="00C1547D" w:rsidRPr="00BE1AF9">
        <w:rPr>
          <w:rFonts w:ascii="Times New Roman" w:eastAsia="Times New Roman" w:hAnsi="Times New Roman" w:cs="Times New Roman"/>
          <w:sz w:val="20"/>
          <w:szCs w:val="20"/>
          <w:highlight w:val="white"/>
        </w:rPr>
        <w:t xml:space="preserve"> separately which can help a product engineering team to look through the types of customer segments and devise product accordingly</w:t>
      </w:r>
      <w:r w:rsidRPr="00BE1AF9">
        <w:rPr>
          <w:rFonts w:ascii="Times New Roman" w:eastAsia="Times New Roman" w:hAnsi="Times New Roman" w:cs="Times New Roman"/>
          <w:sz w:val="20"/>
          <w:szCs w:val="20"/>
          <w:highlight w:val="white"/>
        </w:rPr>
        <w:t>.</w:t>
      </w:r>
    </w:p>
    <w:p w14:paraId="69596D30" w14:textId="77777777" w:rsidR="007F2F1D" w:rsidRPr="00BE1AF9" w:rsidRDefault="007F2F1D" w:rsidP="007F2F1D">
      <w:pPr>
        <w:ind w:firstLine="720"/>
        <w:jc w:val="both"/>
        <w:rPr>
          <w:rFonts w:ascii="Times New Roman" w:eastAsia="Times New Roman" w:hAnsi="Times New Roman" w:cs="Times New Roman"/>
          <w:b/>
          <w:sz w:val="20"/>
          <w:szCs w:val="20"/>
          <w:highlight w:val="white"/>
        </w:rPr>
      </w:pPr>
    </w:p>
    <w:p w14:paraId="00000008" w14:textId="77777777" w:rsidR="00E63AA7" w:rsidRPr="00BE1AF9" w:rsidRDefault="005765CC">
      <w:pPr>
        <w:numPr>
          <w:ilvl w:val="0"/>
          <w:numId w:val="1"/>
        </w:numPr>
        <w:rPr>
          <w:rFonts w:ascii="Times New Roman" w:eastAsia="Times New Roman" w:hAnsi="Times New Roman" w:cs="Times New Roman"/>
          <w:b/>
          <w:highlight w:val="white"/>
        </w:rPr>
      </w:pPr>
      <w:r w:rsidRPr="00BE1AF9">
        <w:rPr>
          <w:rFonts w:ascii="Times New Roman" w:eastAsia="Times New Roman" w:hAnsi="Times New Roman" w:cs="Times New Roman"/>
          <w:b/>
          <w:highlight w:val="white"/>
        </w:rPr>
        <w:t>Exploratory Data Analysis</w:t>
      </w:r>
    </w:p>
    <w:p w14:paraId="249984F9" w14:textId="77777777" w:rsidR="00A12B43" w:rsidRPr="00BE1AF9" w:rsidRDefault="005765CC" w:rsidP="00A12B43">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By checking the demographic of the customers, </w:t>
      </w:r>
      <w:r w:rsidR="00A12B43" w:rsidRPr="00BE1AF9">
        <w:rPr>
          <w:rFonts w:ascii="Times New Roman" w:eastAsia="Times New Roman" w:hAnsi="Times New Roman" w:cs="Times New Roman"/>
          <w:sz w:val="20"/>
          <w:szCs w:val="20"/>
          <w:highlight w:val="white"/>
        </w:rPr>
        <w:t>we can deduce the following:</w:t>
      </w:r>
    </w:p>
    <w:p w14:paraId="17232018" w14:textId="77777777" w:rsidR="00A12B43" w:rsidRPr="00BE1AF9" w:rsidRDefault="00A12B43" w:rsidP="00A12B43">
      <w:pPr>
        <w:pStyle w:val="ListParagraph"/>
        <w:numPr>
          <w:ilvl w:val="1"/>
          <w:numId w:val="1"/>
        </w:numP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The</w:t>
      </w:r>
      <w:r w:rsidR="005765CC" w:rsidRPr="00BE1AF9">
        <w:rPr>
          <w:rFonts w:ascii="Times New Roman" w:eastAsia="Times New Roman" w:hAnsi="Times New Roman" w:cs="Times New Roman"/>
          <w:sz w:val="20"/>
          <w:szCs w:val="20"/>
          <w:highlight w:val="white"/>
        </w:rPr>
        <w:t xml:space="preserve"> majority of the respondents are educated since most of the respondents are </w:t>
      </w:r>
      <w:r w:rsidRPr="00BE1AF9">
        <w:rPr>
          <w:rFonts w:ascii="Times New Roman" w:eastAsia="Times New Roman" w:hAnsi="Times New Roman" w:cs="Times New Roman"/>
          <w:sz w:val="20"/>
          <w:szCs w:val="20"/>
          <w:highlight w:val="white"/>
        </w:rPr>
        <w:t xml:space="preserve">graduates </w:t>
      </w:r>
      <w:r w:rsidR="005765CC" w:rsidRPr="00BE1AF9">
        <w:rPr>
          <w:rFonts w:ascii="Times New Roman" w:eastAsia="Times New Roman" w:hAnsi="Times New Roman" w:cs="Times New Roman"/>
          <w:sz w:val="20"/>
          <w:szCs w:val="20"/>
          <w:highlight w:val="white"/>
        </w:rPr>
        <w:t>hav</w:t>
      </w:r>
      <w:r w:rsidRPr="00BE1AF9">
        <w:rPr>
          <w:rFonts w:ascii="Times New Roman" w:eastAsia="Times New Roman" w:hAnsi="Times New Roman" w:cs="Times New Roman"/>
          <w:sz w:val="20"/>
          <w:szCs w:val="20"/>
          <w:highlight w:val="white"/>
        </w:rPr>
        <w:t>ing</w:t>
      </w:r>
      <w:r w:rsidR="005765CC" w:rsidRPr="00BE1AF9">
        <w:rPr>
          <w:rFonts w:ascii="Times New Roman" w:eastAsia="Times New Roman" w:hAnsi="Times New Roman" w:cs="Times New Roman"/>
          <w:sz w:val="20"/>
          <w:szCs w:val="20"/>
          <w:highlight w:val="white"/>
        </w:rPr>
        <w:t xml:space="preserve"> </w:t>
      </w:r>
      <w:r w:rsidRPr="00BE1AF9">
        <w:rPr>
          <w:rFonts w:ascii="Times New Roman" w:eastAsia="Times New Roman" w:hAnsi="Times New Roman" w:cs="Times New Roman"/>
          <w:sz w:val="20"/>
          <w:szCs w:val="20"/>
          <w:highlight w:val="white"/>
        </w:rPr>
        <w:t>Ph.D.</w:t>
      </w:r>
      <w:r w:rsidR="005765CC" w:rsidRPr="00BE1AF9">
        <w:rPr>
          <w:rFonts w:ascii="Times New Roman" w:eastAsia="Times New Roman" w:hAnsi="Times New Roman" w:cs="Times New Roman"/>
          <w:sz w:val="20"/>
          <w:szCs w:val="20"/>
          <w:highlight w:val="white"/>
        </w:rPr>
        <w:t xml:space="preserve"> or </w:t>
      </w:r>
      <w:r w:rsidRPr="00BE1AF9">
        <w:rPr>
          <w:rFonts w:ascii="Times New Roman" w:eastAsia="Times New Roman" w:hAnsi="Times New Roman" w:cs="Times New Roman"/>
          <w:sz w:val="20"/>
          <w:szCs w:val="20"/>
          <w:highlight w:val="white"/>
        </w:rPr>
        <w:t>Masters’</w:t>
      </w:r>
      <w:r w:rsidR="005765CC" w:rsidRPr="00BE1AF9">
        <w:rPr>
          <w:rFonts w:ascii="Times New Roman" w:eastAsia="Times New Roman" w:hAnsi="Times New Roman" w:cs="Times New Roman"/>
          <w:sz w:val="20"/>
          <w:szCs w:val="20"/>
          <w:highlight w:val="white"/>
        </w:rPr>
        <w:t xml:space="preserve"> </w:t>
      </w:r>
      <w:r w:rsidRPr="00BE1AF9">
        <w:rPr>
          <w:rFonts w:ascii="Times New Roman" w:eastAsia="Times New Roman" w:hAnsi="Times New Roman" w:cs="Times New Roman"/>
          <w:sz w:val="20"/>
          <w:szCs w:val="20"/>
          <w:highlight w:val="white"/>
        </w:rPr>
        <w:t>degrees</w:t>
      </w:r>
      <w:r w:rsidR="005765CC" w:rsidRPr="00BE1AF9">
        <w:rPr>
          <w:rFonts w:ascii="Times New Roman" w:eastAsia="Times New Roman" w:hAnsi="Times New Roman" w:cs="Times New Roman"/>
          <w:sz w:val="20"/>
          <w:szCs w:val="20"/>
          <w:highlight w:val="white"/>
        </w:rPr>
        <w:t xml:space="preserve">. </w:t>
      </w:r>
    </w:p>
    <w:p w14:paraId="76AB77E3" w14:textId="77777777" w:rsidR="00A12B43" w:rsidRPr="00BE1AF9" w:rsidRDefault="005765CC" w:rsidP="00A12B43">
      <w:pPr>
        <w:pStyle w:val="ListParagraph"/>
        <w:numPr>
          <w:ilvl w:val="1"/>
          <w:numId w:val="1"/>
        </w:numP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Most of the respondents </w:t>
      </w:r>
      <w:r w:rsidR="00A12B43" w:rsidRPr="00BE1AF9">
        <w:rPr>
          <w:rFonts w:ascii="Times New Roman" w:eastAsia="Times New Roman" w:hAnsi="Times New Roman" w:cs="Times New Roman"/>
          <w:sz w:val="20"/>
          <w:szCs w:val="20"/>
          <w:highlight w:val="white"/>
        </w:rPr>
        <w:t>are in some kind of relationship according to</w:t>
      </w:r>
      <w:r w:rsidRPr="00BE1AF9">
        <w:rPr>
          <w:rFonts w:ascii="Times New Roman" w:eastAsia="Times New Roman" w:hAnsi="Times New Roman" w:cs="Times New Roman"/>
          <w:sz w:val="20"/>
          <w:szCs w:val="20"/>
          <w:highlight w:val="white"/>
        </w:rPr>
        <w:t xml:space="preserve"> their “Marital Status”. Also, single customers are less likely to accept campaigns compared with customers with partners. </w:t>
      </w:r>
    </w:p>
    <w:p w14:paraId="70C0E3EB" w14:textId="77777777" w:rsidR="00A12B43" w:rsidRPr="00BE1AF9" w:rsidRDefault="005765CC" w:rsidP="00A12B43">
      <w:pPr>
        <w:pStyle w:val="ListParagraph"/>
        <w:numPr>
          <w:ilvl w:val="1"/>
          <w:numId w:val="1"/>
        </w:numP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By checking the continuous features, some of the features are correl</w:t>
      </w:r>
      <w:r w:rsidRPr="00BE1AF9">
        <w:rPr>
          <w:rFonts w:ascii="Times New Roman" w:eastAsia="Times New Roman" w:hAnsi="Times New Roman" w:cs="Times New Roman"/>
          <w:sz w:val="20"/>
          <w:szCs w:val="20"/>
          <w:highlight w:val="white"/>
        </w:rPr>
        <w:t>ated, for example, the number of purchases shows a linear correlation with expenses. There is no sharp difference between the distribution of money spent on each type of product, and if there are discounts, customers will mostly purchase at least once rath</w:t>
      </w:r>
      <w:r w:rsidRPr="00BE1AF9">
        <w:rPr>
          <w:rFonts w:ascii="Times New Roman" w:eastAsia="Times New Roman" w:hAnsi="Times New Roman" w:cs="Times New Roman"/>
          <w:sz w:val="20"/>
          <w:szCs w:val="20"/>
          <w:highlight w:val="white"/>
        </w:rPr>
        <w:t xml:space="preserve">er than none. </w:t>
      </w:r>
    </w:p>
    <w:p w14:paraId="00000009" w14:textId="32F4A3C9" w:rsidR="00E63AA7" w:rsidRPr="00BE1AF9" w:rsidRDefault="00A12B43" w:rsidP="00A12B43">
      <w:pPr>
        <w:pStyle w:val="ListParagraph"/>
        <w:numPr>
          <w:ilvl w:val="1"/>
          <w:numId w:val="1"/>
        </w:numP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Furthermore, w</w:t>
      </w:r>
      <w:r w:rsidR="005765CC" w:rsidRPr="00BE1AF9">
        <w:rPr>
          <w:rFonts w:ascii="Times New Roman" w:eastAsia="Times New Roman" w:hAnsi="Times New Roman" w:cs="Times New Roman"/>
          <w:sz w:val="20"/>
          <w:szCs w:val="20"/>
          <w:highlight w:val="white"/>
        </w:rPr>
        <w:t xml:space="preserve">e noticed that customers tend to make more purchases in stores than online. In regard to their acceptance of any campaign offer, we realized that the groups are </w:t>
      </w:r>
      <w:r w:rsidRPr="00BE1AF9">
        <w:rPr>
          <w:rFonts w:ascii="Times New Roman" w:eastAsia="Times New Roman" w:hAnsi="Times New Roman" w:cs="Times New Roman"/>
          <w:sz w:val="20"/>
          <w:szCs w:val="20"/>
          <w:highlight w:val="white"/>
        </w:rPr>
        <w:t>a little</w:t>
      </w:r>
      <w:r w:rsidR="005765CC" w:rsidRPr="00BE1AF9">
        <w:rPr>
          <w:rFonts w:ascii="Times New Roman" w:eastAsia="Times New Roman" w:hAnsi="Times New Roman" w:cs="Times New Roman"/>
          <w:sz w:val="20"/>
          <w:szCs w:val="20"/>
          <w:highlight w:val="white"/>
        </w:rPr>
        <w:t xml:space="preserve"> imbalanced </w:t>
      </w:r>
      <w:r w:rsidRPr="00BE1AF9">
        <w:rPr>
          <w:rFonts w:ascii="Times New Roman" w:eastAsia="Times New Roman" w:hAnsi="Times New Roman" w:cs="Times New Roman"/>
          <w:sz w:val="20"/>
          <w:szCs w:val="20"/>
          <w:highlight w:val="white"/>
        </w:rPr>
        <w:t xml:space="preserve">in </w:t>
      </w:r>
      <w:r w:rsidR="005765CC" w:rsidRPr="00BE1AF9">
        <w:rPr>
          <w:rFonts w:ascii="Times New Roman" w:eastAsia="Times New Roman" w:hAnsi="Times New Roman" w:cs="Times New Roman"/>
          <w:sz w:val="20"/>
          <w:szCs w:val="20"/>
          <w:highlight w:val="white"/>
        </w:rPr>
        <w:t>that 73% of them never accepted any offer.</w:t>
      </w:r>
      <w:r w:rsidRPr="00BE1AF9">
        <w:rPr>
          <w:rFonts w:ascii="Times New Roman" w:eastAsia="Times New Roman" w:hAnsi="Times New Roman" w:cs="Times New Roman"/>
          <w:sz w:val="20"/>
          <w:szCs w:val="20"/>
          <w:highlight w:val="white"/>
        </w:rPr>
        <w:t xml:space="preserve"> (73-27 ratio)</w:t>
      </w:r>
    </w:p>
    <w:p w14:paraId="6E3C21C5" w14:textId="7C7EEAB3" w:rsidR="00A12B43" w:rsidRPr="00BE1AF9" w:rsidRDefault="00A12B43" w:rsidP="00A12B43">
      <w:pPr>
        <w:pStyle w:val="ListParagraph"/>
        <w:numPr>
          <w:ilvl w:val="1"/>
          <w:numId w:val="1"/>
        </w:numP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There are some outliers in the “Income” feature. Also, </w:t>
      </w:r>
      <w:r w:rsidR="00E20215" w:rsidRPr="00BE1AF9">
        <w:rPr>
          <w:rFonts w:ascii="Times New Roman" w:eastAsia="Times New Roman" w:hAnsi="Times New Roman" w:cs="Times New Roman"/>
          <w:sz w:val="20"/>
          <w:szCs w:val="20"/>
          <w:highlight w:val="white"/>
        </w:rPr>
        <w:t>most of the customers are born between the 1960s and 1980s. Also, the number of days since the customer’s last purchase is more or less uniformly distributed and it seems that this feature won’t contribute much to the learning.</w:t>
      </w:r>
    </w:p>
    <w:p w14:paraId="0000000A" w14:textId="26BEB091" w:rsidR="00E63AA7" w:rsidRDefault="00E20215" w:rsidP="007F2F1D">
      <w:pPr>
        <w:pStyle w:val="ListParagraph"/>
        <w:numPr>
          <w:ilvl w:val="1"/>
          <w:numId w:val="1"/>
        </w:numP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Lastly, it also seems that some features like “Expenses”, “Number of accepted campaigns”, “Income” and “Total Purchases” might be some of the most significant features that have a correlation with the final response label.</w:t>
      </w:r>
    </w:p>
    <w:p w14:paraId="7C887441" w14:textId="77777777" w:rsidR="007F2F1D" w:rsidRPr="007F2F1D" w:rsidRDefault="007F2F1D" w:rsidP="007F2F1D">
      <w:pPr>
        <w:jc w:val="both"/>
        <w:rPr>
          <w:rFonts w:ascii="Times New Roman" w:eastAsia="Times New Roman" w:hAnsi="Times New Roman" w:cs="Times New Roman"/>
          <w:sz w:val="20"/>
          <w:szCs w:val="20"/>
          <w:highlight w:val="white"/>
        </w:rPr>
      </w:pPr>
    </w:p>
    <w:p w14:paraId="0000000B" w14:textId="77777777" w:rsidR="00E63AA7" w:rsidRPr="00BE1AF9" w:rsidRDefault="005765CC">
      <w:pPr>
        <w:numPr>
          <w:ilvl w:val="0"/>
          <w:numId w:val="1"/>
        </w:numPr>
        <w:rPr>
          <w:rFonts w:ascii="Times New Roman" w:eastAsia="Times New Roman" w:hAnsi="Times New Roman" w:cs="Times New Roman"/>
          <w:b/>
          <w:highlight w:val="white"/>
        </w:rPr>
      </w:pPr>
      <w:r w:rsidRPr="00BE1AF9">
        <w:rPr>
          <w:rFonts w:ascii="Times New Roman" w:eastAsia="Times New Roman" w:hAnsi="Times New Roman" w:cs="Times New Roman"/>
          <w:b/>
          <w:highlight w:val="white"/>
        </w:rPr>
        <w:t>Data Preprocessing</w:t>
      </w:r>
    </w:p>
    <w:p w14:paraId="2FBCFBB8" w14:textId="7CAE7E18" w:rsidR="00532A8E" w:rsidRPr="00BE1AF9" w:rsidRDefault="005765CC">
      <w:pPr>
        <w:widowControl w:val="0"/>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W</w:t>
      </w:r>
      <w:r w:rsidRPr="00BE1AF9">
        <w:rPr>
          <w:rFonts w:ascii="Times New Roman" w:eastAsia="Times New Roman" w:hAnsi="Times New Roman" w:cs="Times New Roman"/>
          <w:sz w:val="20"/>
          <w:szCs w:val="20"/>
          <w:highlight w:val="white"/>
        </w:rPr>
        <w:t xml:space="preserve">e </w:t>
      </w:r>
      <w:r w:rsidR="00BD3D04" w:rsidRPr="00BE1AF9">
        <w:rPr>
          <w:rFonts w:ascii="Times New Roman" w:eastAsia="Times New Roman" w:hAnsi="Times New Roman" w:cs="Times New Roman"/>
          <w:sz w:val="20"/>
          <w:szCs w:val="20"/>
          <w:highlight w:val="white"/>
        </w:rPr>
        <w:t xml:space="preserve">have </w:t>
      </w:r>
      <w:r w:rsidRPr="00BE1AF9">
        <w:rPr>
          <w:rFonts w:ascii="Times New Roman" w:eastAsia="Times New Roman" w:hAnsi="Times New Roman" w:cs="Times New Roman"/>
          <w:sz w:val="20"/>
          <w:szCs w:val="20"/>
          <w:highlight w:val="white"/>
        </w:rPr>
        <w:t>dropped two columns that have the same value for all entries</w:t>
      </w:r>
      <w:r w:rsidR="00BD3D04" w:rsidRPr="00BE1AF9">
        <w:rPr>
          <w:rFonts w:ascii="Times New Roman" w:eastAsia="Times New Roman" w:hAnsi="Times New Roman" w:cs="Times New Roman"/>
          <w:sz w:val="20"/>
          <w:szCs w:val="20"/>
          <w:highlight w:val="white"/>
        </w:rPr>
        <w:t xml:space="preserve"> and thus, won’t contribute to the predictive or segmentation models</w:t>
      </w:r>
      <w:r w:rsidRPr="00BE1AF9">
        <w:rPr>
          <w:rFonts w:ascii="Times New Roman" w:eastAsia="Times New Roman" w:hAnsi="Times New Roman" w:cs="Times New Roman"/>
          <w:sz w:val="20"/>
          <w:szCs w:val="20"/>
          <w:highlight w:val="white"/>
        </w:rPr>
        <w:t xml:space="preserve">. Also, we </w:t>
      </w:r>
      <w:r w:rsidR="00BD3D04" w:rsidRPr="00BE1AF9">
        <w:rPr>
          <w:rFonts w:ascii="Times New Roman" w:eastAsia="Times New Roman" w:hAnsi="Times New Roman" w:cs="Times New Roman"/>
          <w:sz w:val="20"/>
          <w:szCs w:val="20"/>
          <w:highlight w:val="white"/>
        </w:rPr>
        <w:t>remove</w:t>
      </w:r>
      <w:r w:rsidRPr="00BE1AF9">
        <w:rPr>
          <w:rFonts w:ascii="Times New Roman" w:eastAsia="Times New Roman" w:hAnsi="Times New Roman" w:cs="Times New Roman"/>
          <w:sz w:val="20"/>
          <w:szCs w:val="20"/>
          <w:highlight w:val="white"/>
        </w:rPr>
        <w:t xml:space="preserve"> customer ID as an index since it is unique for each customer. </w:t>
      </w:r>
      <w:r w:rsidR="00BD3D04" w:rsidRPr="00BE1AF9">
        <w:rPr>
          <w:rFonts w:ascii="Times New Roman" w:eastAsia="Times New Roman" w:hAnsi="Times New Roman" w:cs="Times New Roman"/>
          <w:sz w:val="20"/>
          <w:szCs w:val="20"/>
          <w:highlight w:val="white"/>
        </w:rPr>
        <w:t>Then, w</w:t>
      </w:r>
      <w:r w:rsidRPr="00BE1AF9">
        <w:rPr>
          <w:rFonts w:ascii="Times New Roman" w:eastAsia="Times New Roman" w:hAnsi="Times New Roman" w:cs="Times New Roman"/>
          <w:sz w:val="20"/>
          <w:szCs w:val="20"/>
          <w:highlight w:val="white"/>
        </w:rPr>
        <w:t>e change</w:t>
      </w:r>
      <w:r w:rsidRPr="00BE1AF9">
        <w:rPr>
          <w:rFonts w:ascii="Times New Roman" w:eastAsia="Times New Roman" w:hAnsi="Times New Roman" w:cs="Times New Roman"/>
          <w:sz w:val="20"/>
          <w:szCs w:val="20"/>
          <w:highlight w:val="white"/>
        </w:rPr>
        <w:t xml:space="preserve"> </w:t>
      </w:r>
      <w:r w:rsidR="00BD3D04" w:rsidRPr="00BE1AF9">
        <w:rPr>
          <w:rFonts w:ascii="Times New Roman" w:eastAsia="Times New Roman" w:hAnsi="Times New Roman" w:cs="Times New Roman"/>
          <w:sz w:val="20"/>
          <w:szCs w:val="20"/>
          <w:highlight w:val="white"/>
        </w:rPr>
        <w:t xml:space="preserve">the </w:t>
      </w:r>
      <w:r w:rsidRPr="00BE1AF9">
        <w:rPr>
          <w:rFonts w:ascii="Times New Roman" w:eastAsia="Times New Roman" w:hAnsi="Times New Roman" w:cs="Times New Roman"/>
          <w:sz w:val="20"/>
          <w:szCs w:val="20"/>
          <w:highlight w:val="white"/>
        </w:rPr>
        <w:t>birthdate to age by subtracting it from the current year</w:t>
      </w:r>
      <w:r w:rsidRPr="00BE1AF9">
        <w:rPr>
          <w:rFonts w:ascii="Times New Roman" w:eastAsia="Times New Roman" w:hAnsi="Times New Roman" w:cs="Times New Roman"/>
          <w:sz w:val="20"/>
          <w:szCs w:val="20"/>
          <w:highlight w:val="white"/>
        </w:rPr>
        <w:t xml:space="preserve"> and changed </w:t>
      </w:r>
      <w:r w:rsidR="00BD3D04" w:rsidRPr="00BE1AF9">
        <w:rPr>
          <w:rFonts w:ascii="Times New Roman" w:eastAsia="Times New Roman" w:hAnsi="Times New Roman" w:cs="Times New Roman"/>
          <w:sz w:val="20"/>
          <w:szCs w:val="20"/>
          <w:highlight w:val="white"/>
        </w:rPr>
        <w:t xml:space="preserve">the </w:t>
      </w:r>
      <w:r w:rsidRPr="00BE1AF9">
        <w:rPr>
          <w:rFonts w:ascii="Times New Roman" w:eastAsia="Times New Roman" w:hAnsi="Times New Roman" w:cs="Times New Roman"/>
          <w:sz w:val="20"/>
          <w:szCs w:val="20"/>
          <w:highlight w:val="white"/>
        </w:rPr>
        <w:t>customer enrollment date to the numb</w:t>
      </w:r>
      <w:r w:rsidRPr="00BE1AF9">
        <w:rPr>
          <w:rFonts w:ascii="Times New Roman" w:eastAsia="Times New Roman" w:hAnsi="Times New Roman" w:cs="Times New Roman"/>
          <w:sz w:val="20"/>
          <w:szCs w:val="20"/>
          <w:highlight w:val="white"/>
        </w:rPr>
        <w:t>er of enrolled days. We also encoded “Marital Status” according to whether the customer is single, in a relationship</w:t>
      </w:r>
      <w:r w:rsidR="00BD3D04" w:rsidRPr="00BE1AF9">
        <w:rPr>
          <w:rFonts w:ascii="Times New Roman" w:eastAsia="Times New Roman" w:hAnsi="Times New Roman" w:cs="Times New Roman"/>
          <w:sz w:val="20"/>
          <w:szCs w:val="20"/>
          <w:highlight w:val="white"/>
        </w:rPr>
        <w:t>,</w:t>
      </w:r>
      <w:r w:rsidRPr="00BE1AF9">
        <w:rPr>
          <w:rFonts w:ascii="Times New Roman" w:eastAsia="Times New Roman" w:hAnsi="Times New Roman" w:cs="Times New Roman"/>
          <w:sz w:val="20"/>
          <w:szCs w:val="20"/>
          <w:highlight w:val="white"/>
        </w:rPr>
        <w:t xml:space="preserve"> or in an unconventional status, and encoded “Education” according to whether the customer is of undergraduate or postgraduate status. We al</w:t>
      </w:r>
      <w:r w:rsidRPr="00BE1AF9">
        <w:rPr>
          <w:rFonts w:ascii="Times New Roman" w:eastAsia="Times New Roman" w:hAnsi="Times New Roman" w:cs="Times New Roman"/>
          <w:sz w:val="20"/>
          <w:szCs w:val="20"/>
          <w:highlight w:val="white"/>
        </w:rPr>
        <w:t>so summed up the expenses and purchase amounts in different categories</w:t>
      </w:r>
      <w:r w:rsidR="00AE4745" w:rsidRPr="00BE1AF9">
        <w:rPr>
          <w:rFonts w:ascii="Times New Roman" w:eastAsia="Times New Roman" w:hAnsi="Times New Roman" w:cs="Times New Roman"/>
          <w:sz w:val="20"/>
          <w:szCs w:val="20"/>
          <w:highlight w:val="white"/>
        </w:rPr>
        <w:t xml:space="preserve"> as it seemed more logical to keep those features as a linear combination of all of them</w:t>
      </w:r>
      <w:r w:rsidRPr="00BE1AF9">
        <w:rPr>
          <w:rFonts w:ascii="Times New Roman" w:eastAsia="Times New Roman" w:hAnsi="Times New Roman" w:cs="Times New Roman"/>
          <w:sz w:val="20"/>
          <w:szCs w:val="20"/>
          <w:highlight w:val="white"/>
        </w:rPr>
        <w:t xml:space="preserve">. There is only missing data </w:t>
      </w:r>
      <w:r w:rsidR="00AE4745" w:rsidRPr="00BE1AF9">
        <w:rPr>
          <w:rFonts w:ascii="Times New Roman" w:eastAsia="Times New Roman" w:hAnsi="Times New Roman" w:cs="Times New Roman"/>
          <w:sz w:val="20"/>
          <w:szCs w:val="20"/>
          <w:highlight w:val="white"/>
        </w:rPr>
        <w:t>on</w:t>
      </w:r>
      <w:r w:rsidRPr="00BE1AF9">
        <w:rPr>
          <w:rFonts w:ascii="Times New Roman" w:eastAsia="Times New Roman" w:hAnsi="Times New Roman" w:cs="Times New Roman"/>
          <w:sz w:val="20"/>
          <w:szCs w:val="20"/>
          <w:highlight w:val="white"/>
        </w:rPr>
        <w:t xml:space="preserve"> income, which may be </w:t>
      </w:r>
      <w:r w:rsidR="00AE4745" w:rsidRPr="00BE1AF9">
        <w:rPr>
          <w:rFonts w:ascii="Times New Roman" w:eastAsia="Times New Roman" w:hAnsi="Times New Roman" w:cs="Times New Roman"/>
          <w:sz w:val="20"/>
          <w:szCs w:val="20"/>
          <w:highlight w:val="white"/>
        </w:rPr>
        <w:t>the result</w:t>
      </w:r>
      <w:r w:rsidRPr="00BE1AF9">
        <w:rPr>
          <w:rFonts w:ascii="Times New Roman" w:eastAsia="Times New Roman" w:hAnsi="Times New Roman" w:cs="Times New Roman"/>
          <w:sz w:val="20"/>
          <w:szCs w:val="20"/>
          <w:highlight w:val="white"/>
        </w:rPr>
        <w:t xml:space="preserve"> </w:t>
      </w:r>
      <w:r w:rsidR="00AE4745" w:rsidRPr="00BE1AF9">
        <w:rPr>
          <w:rFonts w:ascii="Times New Roman" w:eastAsia="Times New Roman" w:hAnsi="Times New Roman" w:cs="Times New Roman"/>
          <w:sz w:val="20"/>
          <w:szCs w:val="20"/>
          <w:highlight w:val="white"/>
        </w:rPr>
        <w:t>of</w:t>
      </w:r>
      <w:r w:rsidRPr="00BE1AF9">
        <w:rPr>
          <w:rFonts w:ascii="Times New Roman" w:eastAsia="Times New Roman" w:hAnsi="Times New Roman" w:cs="Times New Roman"/>
          <w:sz w:val="20"/>
          <w:szCs w:val="20"/>
          <w:highlight w:val="white"/>
        </w:rPr>
        <w:t xml:space="preserve"> the unwillingness of respondents to report their </w:t>
      </w:r>
      <w:r w:rsidR="00AE4745" w:rsidRPr="00BE1AF9">
        <w:rPr>
          <w:rFonts w:ascii="Times New Roman" w:eastAsia="Times New Roman" w:hAnsi="Times New Roman" w:cs="Times New Roman"/>
          <w:sz w:val="20"/>
          <w:szCs w:val="20"/>
          <w:highlight w:val="white"/>
        </w:rPr>
        <w:t>private</w:t>
      </w:r>
      <w:r w:rsidRPr="00BE1AF9">
        <w:rPr>
          <w:rFonts w:ascii="Times New Roman" w:eastAsia="Times New Roman" w:hAnsi="Times New Roman" w:cs="Times New Roman"/>
          <w:sz w:val="20"/>
          <w:szCs w:val="20"/>
          <w:highlight w:val="white"/>
        </w:rPr>
        <w:t xml:space="preserve"> information. Since the missing data only accounts for around 1% </w:t>
      </w:r>
      <w:r w:rsidRPr="00BE1AF9">
        <w:rPr>
          <w:rFonts w:ascii="Times New Roman" w:eastAsia="Times New Roman" w:hAnsi="Times New Roman" w:cs="Times New Roman"/>
          <w:sz w:val="20"/>
          <w:szCs w:val="20"/>
          <w:highlight w:val="white"/>
        </w:rPr>
        <w:t xml:space="preserve">of the total, we decided to </w:t>
      </w:r>
      <w:r w:rsidR="00AE4745" w:rsidRPr="00BE1AF9">
        <w:rPr>
          <w:rFonts w:ascii="Times New Roman" w:eastAsia="Times New Roman" w:hAnsi="Times New Roman" w:cs="Times New Roman"/>
          <w:sz w:val="20"/>
          <w:szCs w:val="20"/>
          <w:highlight w:val="white"/>
        </w:rPr>
        <w:t>take the average value and then place that data for all the missing values for the income</w:t>
      </w:r>
      <w:r w:rsidRPr="00BE1AF9">
        <w:rPr>
          <w:rFonts w:ascii="Times New Roman" w:eastAsia="Times New Roman" w:hAnsi="Times New Roman" w:cs="Times New Roman"/>
          <w:sz w:val="20"/>
          <w:szCs w:val="20"/>
          <w:highlight w:val="white"/>
        </w:rPr>
        <w:t xml:space="preserve">. </w:t>
      </w:r>
      <w:r w:rsidR="00532A8E" w:rsidRPr="00BE1AF9">
        <w:rPr>
          <w:rFonts w:ascii="Times New Roman" w:eastAsia="Times New Roman" w:hAnsi="Times New Roman" w:cs="Times New Roman"/>
          <w:sz w:val="20"/>
          <w:szCs w:val="20"/>
          <w:highlight w:val="white"/>
        </w:rPr>
        <w:t xml:space="preserve">Also, we “One Hot Encode” the categorical variables in our dataset. As both the columns just introduce 2-3 categories into our feature set, we don’t have to pay much heed to the curse of dimensionality. </w:t>
      </w:r>
    </w:p>
    <w:p w14:paraId="0000000C" w14:textId="1E7E84B8" w:rsidR="00E63AA7" w:rsidRPr="00BE1AF9" w:rsidRDefault="005765CC">
      <w:pPr>
        <w:widowControl w:val="0"/>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After preprocessing the data, we have 12 features in total. For classification, we use users' responses to the last champion as the target. The target is 0 or 1. 1 means accepting the offer from the last champion and </w:t>
      </w:r>
      <w:r w:rsidRPr="00BE1AF9">
        <w:rPr>
          <w:rFonts w:ascii="Times New Roman" w:eastAsia="Times New Roman" w:hAnsi="Times New Roman" w:cs="Times New Roman"/>
          <w:sz w:val="20"/>
          <w:szCs w:val="20"/>
          <w:highlight w:val="white"/>
        </w:rPr>
        <w:t>0 otherwise. And we use the other 11 features as training input. For clustering</w:t>
      </w:r>
      <w:r w:rsidR="00AE4745" w:rsidRPr="00BE1AF9">
        <w:rPr>
          <w:rFonts w:ascii="Times New Roman" w:eastAsia="Times New Roman" w:hAnsi="Times New Roman" w:cs="Times New Roman"/>
          <w:sz w:val="20"/>
          <w:szCs w:val="20"/>
          <w:highlight w:val="white"/>
        </w:rPr>
        <w:t>,</w:t>
      </w:r>
      <w:r w:rsidRPr="00BE1AF9">
        <w:rPr>
          <w:rFonts w:ascii="Times New Roman" w:eastAsia="Times New Roman" w:hAnsi="Times New Roman" w:cs="Times New Roman"/>
          <w:sz w:val="20"/>
          <w:szCs w:val="20"/>
          <w:highlight w:val="white"/>
        </w:rPr>
        <w:t xml:space="preserve"> we used all 12 features as training inpu</w:t>
      </w:r>
      <w:r w:rsidR="00AE4745" w:rsidRPr="00BE1AF9">
        <w:rPr>
          <w:rFonts w:ascii="Times New Roman" w:eastAsia="Times New Roman" w:hAnsi="Times New Roman" w:cs="Times New Roman"/>
          <w:sz w:val="20"/>
          <w:szCs w:val="20"/>
          <w:highlight w:val="white"/>
        </w:rPr>
        <w:t>t as we need to form clusters and take the responses also in consideration for the clusters or customer segmentation.</w:t>
      </w:r>
      <w:r w:rsidR="00865FEC" w:rsidRPr="00BE1AF9">
        <w:rPr>
          <w:rFonts w:ascii="Times New Roman" w:eastAsia="Times New Roman" w:hAnsi="Times New Roman" w:cs="Times New Roman"/>
          <w:sz w:val="20"/>
          <w:szCs w:val="20"/>
          <w:highlight w:val="white"/>
        </w:rPr>
        <w:t xml:space="preserve"> </w:t>
      </w:r>
      <w:r w:rsidR="0025394A" w:rsidRPr="00BE1AF9">
        <w:rPr>
          <w:rFonts w:ascii="Times New Roman" w:eastAsia="Times New Roman" w:hAnsi="Times New Roman" w:cs="Times New Roman"/>
          <w:sz w:val="20"/>
          <w:szCs w:val="20"/>
          <w:highlight w:val="white"/>
        </w:rPr>
        <w:t xml:space="preserve">Additionally, we use the “Stratified Splitting” technique to stratify the train-test split </w:t>
      </w:r>
      <w:r w:rsidR="0085139A" w:rsidRPr="00BE1AF9">
        <w:rPr>
          <w:rFonts w:ascii="Times New Roman" w:eastAsia="Times New Roman" w:hAnsi="Times New Roman" w:cs="Times New Roman"/>
          <w:sz w:val="20"/>
          <w:szCs w:val="20"/>
          <w:highlight w:val="white"/>
        </w:rPr>
        <w:t xml:space="preserve">(20% validation/training and 80% training) </w:t>
      </w:r>
      <w:r w:rsidR="0025394A" w:rsidRPr="00BE1AF9">
        <w:rPr>
          <w:rFonts w:ascii="Times New Roman" w:eastAsia="Times New Roman" w:hAnsi="Times New Roman" w:cs="Times New Roman"/>
          <w:sz w:val="20"/>
          <w:szCs w:val="20"/>
          <w:highlight w:val="white"/>
        </w:rPr>
        <w:t>based on the responses label. This keeps the ratios of both the classes in both the splits in check as we have a considerable imbalance here.</w:t>
      </w:r>
    </w:p>
    <w:p w14:paraId="0000000D" w14:textId="7B712EFC" w:rsidR="00E63AA7" w:rsidRDefault="00865FEC" w:rsidP="007F2F1D">
      <w:pPr>
        <w:widowControl w:val="0"/>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Lastly, we also scale the data with the “Standard Scaler” for the Logistic Regression and the Neural network. We do this for the numerical columns and then stack </w:t>
      </w:r>
      <w:r w:rsidR="0025394A" w:rsidRPr="00BE1AF9">
        <w:rPr>
          <w:rFonts w:ascii="Times New Roman" w:eastAsia="Times New Roman" w:hAnsi="Times New Roman" w:cs="Times New Roman"/>
          <w:sz w:val="20"/>
          <w:szCs w:val="20"/>
          <w:highlight w:val="white"/>
        </w:rPr>
        <w:t>them</w:t>
      </w:r>
      <w:r w:rsidRPr="00BE1AF9">
        <w:rPr>
          <w:rFonts w:ascii="Times New Roman" w:eastAsia="Times New Roman" w:hAnsi="Times New Roman" w:cs="Times New Roman"/>
          <w:sz w:val="20"/>
          <w:szCs w:val="20"/>
          <w:highlight w:val="white"/>
        </w:rPr>
        <w:t xml:space="preserve"> with the categorical ones. For other models, we don’t need any kind of scaling. Also, we have used SMOTE for the 2 models (so we form 4 models in total) mentioned above to make the dataset balanced in terms of the 2 response classes. </w:t>
      </w:r>
    </w:p>
    <w:p w14:paraId="0145807C" w14:textId="77777777" w:rsidR="007F2F1D" w:rsidRPr="00BE1AF9" w:rsidRDefault="007F2F1D">
      <w:pPr>
        <w:rPr>
          <w:rFonts w:ascii="Times New Roman" w:eastAsia="Times New Roman" w:hAnsi="Times New Roman" w:cs="Times New Roman"/>
          <w:sz w:val="20"/>
          <w:szCs w:val="20"/>
          <w:highlight w:val="white"/>
        </w:rPr>
      </w:pPr>
    </w:p>
    <w:p w14:paraId="0000000E" w14:textId="77777777" w:rsidR="00E63AA7" w:rsidRPr="007F2F1D" w:rsidRDefault="005765CC">
      <w:pPr>
        <w:numPr>
          <w:ilvl w:val="0"/>
          <w:numId w:val="1"/>
        </w:numPr>
        <w:rPr>
          <w:rFonts w:ascii="Times New Roman" w:eastAsia="Times New Roman" w:hAnsi="Times New Roman" w:cs="Times New Roman"/>
          <w:b/>
          <w:highlight w:val="white"/>
        </w:rPr>
      </w:pPr>
      <w:r w:rsidRPr="007F2F1D">
        <w:rPr>
          <w:rFonts w:ascii="Times New Roman" w:eastAsia="Times New Roman" w:hAnsi="Times New Roman" w:cs="Times New Roman"/>
          <w:b/>
          <w:highlight w:val="white"/>
        </w:rPr>
        <w:t>Machine Learning Methods and Evaluation</w:t>
      </w:r>
    </w:p>
    <w:p w14:paraId="7526D400" w14:textId="2C705E54" w:rsidR="00532A8E" w:rsidRPr="00BE1AF9" w:rsidRDefault="005765CC" w:rsidP="00BE1AF9">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We have tried </w:t>
      </w:r>
      <w:r w:rsidR="00865FEC" w:rsidRPr="00BE1AF9">
        <w:rPr>
          <w:rFonts w:ascii="Times New Roman" w:eastAsia="Times New Roman" w:hAnsi="Times New Roman" w:cs="Times New Roman"/>
          <w:sz w:val="20"/>
          <w:szCs w:val="20"/>
          <w:highlight w:val="white"/>
        </w:rPr>
        <w:t>eight</w:t>
      </w:r>
      <w:r w:rsidRPr="00BE1AF9">
        <w:rPr>
          <w:rFonts w:ascii="Times New Roman" w:eastAsia="Times New Roman" w:hAnsi="Times New Roman" w:cs="Times New Roman"/>
          <w:sz w:val="20"/>
          <w:szCs w:val="20"/>
          <w:highlight w:val="white"/>
        </w:rPr>
        <w:t xml:space="preserve"> different models (</w:t>
      </w:r>
      <w:r w:rsidR="00AE4745" w:rsidRPr="00BE1AF9">
        <w:rPr>
          <w:rFonts w:ascii="Times New Roman" w:eastAsia="Times New Roman" w:hAnsi="Times New Roman" w:cs="Times New Roman"/>
          <w:sz w:val="20"/>
          <w:szCs w:val="20"/>
          <w:highlight w:val="white"/>
        </w:rPr>
        <w:t>3 traditional ML</w:t>
      </w:r>
      <w:r w:rsidRPr="00BE1AF9">
        <w:rPr>
          <w:rFonts w:ascii="Times New Roman" w:eastAsia="Times New Roman" w:hAnsi="Times New Roman" w:cs="Times New Roman"/>
          <w:sz w:val="20"/>
          <w:szCs w:val="20"/>
          <w:highlight w:val="white"/>
        </w:rPr>
        <w:t xml:space="preserve"> classification</w:t>
      </w:r>
      <w:r w:rsidR="00AE4745" w:rsidRPr="00BE1AF9">
        <w:rPr>
          <w:rFonts w:ascii="Times New Roman" w:eastAsia="Times New Roman" w:hAnsi="Times New Roman" w:cs="Times New Roman"/>
          <w:sz w:val="20"/>
          <w:szCs w:val="20"/>
          <w:highlight w:val="white"/>
        </w:rPr>
        <w:t xml:space="preserve">, 1 neural network, </w:t>
      </w:r>
      <w:r w:rsidRPr="00BE1AF9">
        <w:rPr>
          <w:rFonts w:ascii="Times New Roman" w:eastAsia="Times New Roman" w:hAnsi="Times New Roman" w:cs="Times New Roman"/>
          <w:sz w:val="20"/>
          <w:szCs w:val="20"/>
          <w:highlight w:val="white"/>
        </w:rPr>
        <w:t xml:space="preserve">2 </w:t>
      </w:r>
      <w:r w:rsidR="00AE4745" w:rsidRPr="00BE1AF9">
        <w:rPr>
          <w:rFonts w:ascii="Times New Roman" w:eastAsia="Times New Roman" w:hAnsi="Times New Roman" w:cs="Times New Roman"/>
          <w:sz w:val="20"/>
          <w:szCs w:val="20"/>
          <w:highlight w:val="white"/>
        </w:rPr>
        <w:t>clustering algorithms</w:t>
      </w:r>
      <w:r w:rsidR="00865FEC" w:rsidRPr="00BE1AF9">
        <w:rPr>
          <w:rFonts w:ascii="Times New Roman" w:eastAsia="Times New Roman" w:hAnsi="Times New Roman" w:cs="Times New Roman"/>
          <w:sz w:val="20"/>
          <w:szCs w:val="20"/>
          <w:highlight w:val="white"/>
        </w:rPr>
        <w:t>, 2 classification methods with SMOTE</w:t>
      </w:r>
      <w:r w:rsidRPr="00BE1AF9">
        <w:rPr>
          <w:rFonts w:ascii="Times New Roman" w:eastAsia="Times New Roman" w:hAnsi="Times New Roman" w:cs="Times New Roman"/>
          <w:sz w:val="20"/>
          <w:szCs w:val="20"/>
          <w:highlight w:val="white"/>
        </w:rPr>
        <w:t xml:space="preserve">) and </w:t>
      </w:r>
      <w:r w:rsidR="00FA0502" w:rsidRPr="00BE1AF9">
        <w:rPr>
          <w:rFonts w:ascii="Times New Roman" w:eastAsia="Times New Roman" w:hAnsi="Times New Roman" w:cs="Times New Roman"/>
          <w:sz w:val="20"/>
          <w:szCs w:val="20"/>
          <w:highlight w:val="white"/>
        </w:rPr>
        <w:t xml:space="preserve">tuned the hyperparameters based on the F-1 </w:t>
      </w:r>
      <w:r w:rsidRPr="00BE1AF9">
        <w:rPr>
          <w:rFonts w:ascii="Times New Roman" w:eastAsia="Times New Roman" w:hAnsi="Times New Roman" w:cs="Times New Roman"/>
          <w:sz w:val="20"/>
          <w:szCs w:val="20"/>
          <w:highlight w:val="white"/>
        </w:rPr>
        <w:t>score on the test dataset</w:t>
      </w:r>
      <w:r w:rsidR="0025394A" w:rsidRPr="00BE1AF9">
        <w:rPr>
          <w:rFonts w:ascii="Times New Roman" w:eastAsia="Times New Roman" w:hAnsi="Times New Roman" w:cs="Times New Roman"/>
          <w:sz w:val="20"/>
          <w:szCs w:val="20"/>
          <w:highlight w:val="white"/>
        </w:rPr>
        <w:t>,</w:t>
      </w:r>
      <w:r w:rsidRPr="00BE1AF9">
        <w:rPr>
          <w:rFonts w:ascii="Times New Roman" w:eastAsia="Times New Roman" w:hAnsi="Times New Roman" w:cs="Times New Roman"/>
          <w:sz w:val="20"/>
          <w:szCs w:val="20"/>
          <w:highlight w:val="white"/>
        </w:rPr>
        <w:t xml:space="preserve"> and </w:t>
      </w:r>
      <w:r w:rsidR="00FA0502" w:rsidRPr="00BE1AF9">
        <w:rPr>
          <w:rFonts w:ascii="Times New Roman" w:eastAsia="Times New Roman" w:hAnsi="Times New Roman" w:cs="Times New Roman"/>
          <w:sz w:val="20"/>
          <w:szCs w:val="20"/>
          <w:highlight w:val="white"/>
        </w:rPr>
        <w:t xml:space="preserve">also </w:t>
      </w:r>
      <w:r w:rsidRPr="00BE1AF9">
        <w:rPr>
          <w:rFonts w:ascii="Times New Roman" w:eastAsia="Times New Roman" w:hAnsi="Times New Roman" w:cs="Times New Roman"/>
          <w:sz w:val="20"/>
          <w:szCs w:val="20"/>
          <w:highlight w:val="white"/>
        </w:rPr>
        <w:t>clustered the groups. We used the best model to predict if the respondent would intend to accept the campaign offer after training and found the most significant factors that wou</w:t>
      </w:r>
      <w:r w:rsidRPr="00BE1AF9">
        <w:rPr>
          <w:rFonts w:ascii="Times New Roman" w:eastAsia="Times New Roman" w:hAnsi="Times New Roman" w:cs="Times New Roman"/>
          <w:sz w:val="20"/>
          <w:szCs w:val="20"/>
          <w:highlight w:val="white"/>
        </w:rPr>
        <w:t xml:space="preserve">ld influence their decisions. Note that since our dataset is </w:t>
      </w:r>
      <w:r w:rsidR="00532A8E" w:rsidRPr="00BE1AF9">
        <w:rPr>
          <w:rFonts w:ascii="Times New Roman" w:eastAsia="Times New Roman" w:hAnsi="Times New Roman" w:cs="Times New Roman"/>
          <w:sz w:val="20"/>
          <w:szCs w:val="20"/>
          <w:highlight w:val="white"/>
        </w:rPr>
        <w:t>quite</w:t>
      </w:r>
      <w:r w:rsidRPr="00BE1AF9">
        <w:rPr>
          <w:rFonts w:ascii="Times New Roman" w:eastAsia="Times New Roman" w:hAnsi="Times New Roman" w:cs="Times New Roman"/>
          <w:sz w:val="20"/>
          <w:szCs w:val="20"/>
          <w:highlight w:val="white"/>
        </w:rPr>
        <w:t xml:space="preserve"> imbalanced (more customers who didn’t accept campaign offers), </w:t>
      </w:r>
      <w:r w:rsidRPr="00BE1AF9">
        <w:rPr>
          <w:rFonts w:ascii="Times New Roman" w:eastAsia="Times New Roman" w:hAnsi="Times New Roman" w:cs="Times New Roman"/>
          <w:sz w:val="20"/>
          <w:szCs w:val="20"/>
          <w:highlight w:val="white"/>
        </w:rPr>
        <w:t xml:space="preserve">we </w:t>
      </w:r>
      <w:r w:rsidR="00532A8E" w:rsidRPr="00BE1AF9">
        <w:rPr>
          <w:rFonts w:ascii="Times New Roman" w:eastAsia="Times New Roman" w:hAnsi="Times New Roman" w:cs="Times New Roman"/>
          <w:sz w:val="20"/>
          <w:szCs w:val="20"/>
          <w:highlight w:val="white"/>
        </w:rPr>
        <w:t xml:space="preserve">are </w:t>
      </w:r>
      <w:r w:rsidRPr="00BE1AF9">
        <w:rPr>
          <w:rFonts w:ascii="Times New Roman" w:eastAsia="Times New Roman" w:hAnsi="Times New Roman" w:cs="Times New Roman"/>
          <w:sz w:val="20"/>
          <w:szCs w:val="20"/>
          <w:highlight w:val="white"/>
        </w:rPr>
        <w:t>us</w:t>
      </w:r>
      <w:r w:rsidR="00532A8E" w:rsidRPr="00BE1AF9">
        <w:rPr>
          <w:rFonts w:ascii="Times New Roman" w:eastAsia="Times New Roman" w:hAnsi="Times New Roman" w:cs="Times New Roman"/>
          <w:sz w:val="20"/>
          <w:szCs w:val="20"/>
          <w:highlight w:val="white"/>
        </w:rPr>
        <w:t>ing</w:t>
      </w:r>
      <w:r w:rsidRPr="00BE1AF9">
        <w:rPr>
          <w:rFonts w:ascii="Times New Roman" w:eastAsia="Times New Roman" w:hAnsi="Times New Roman" w:cs="Times New Roman"/>
          <w:sz w:val="20"/>
          <w:szCs w:val="20"/>
          <w:highlight w:val="white"/>
        </w:rPr>
        <w:t xml:space="preserve"> </w:t>
      </w:r>
      <w:r w:rsidR="0025394A" w:rsidRPr="00BE1AF9">
        <w:rPr>
          <w:rFonts w:ascii="Times New Roman" w:eastAsia="Times New Roman" w:hAnsi="Times New Roman" w:cs="Times New Roman"/>
          <w:sz w:val="20"/>
          <w:szCs w:val="20"/>
          <w:highlight w:val="white"/>
        </w:rPr>
        <w:t xml:space="preserve">the </w:t>
      </w:r>
      <w:r w:rsidRPr="00BE1AF9">
        <w:rPr>
          <w:rFonts w:ascii="Times New Roman" w:eastAsia="Times New Roman" w:hAnsi="Times New Roman" w:cs="Times New Roman"/>
          <w:sz w:val="20"/>
          <w:szCs w:val="20"/>
          <w:highlight w:val="white"/>
        </w:rPr>
        <w:t xml:space="preserve">F-1 score as our </w:t>
      </w:r>
      <w:r w:rsidR="00494BFD" w:rsidRPr="00BE1AF9">
        <w:rPr>
          <w:rFonts w:ascii="Times New Roman" w:eastAsia="Times New Roman" w:hAnsi="Times New Roman" w:cs="Times New Roman"/>
          <w:sz w:val="20"/>
          <w:szCs w:val="20"/>
          <w:highlight w:val="white"/>
        </w:rPr>
        <w:t>metric</w:t>
      </w:r>
      <w:r w:rsidR="00532A8E" w:rsidRPr="00BE1AF9">
        <w:rPr>
          <w:rFonts w:ascii="Times New Roman" w:eastAsia="Times New Roman" w:hAnsi="Times New Roman" w:cs="Times New Roman"/>
          <w:sz w:val="20"/>
          <w:szCs w:val="20"/>
          <w:highlight w:val="white"/>
        </w:rPr>
        <w:t xml:space="preserve"> here. Furthermore, we are using </w:t>
      </w:r>
      <w:r w:rsidR="0025394A" w:rsidRPr="00BE1AF9">
        <w:rPr>
          <w:rFonts w:ascii="Times New Roman" w:eastAsia="Times New Roman" w:hAnsi="Times New Roman" w:cs="Times New Roman"/>
          <w:sz w:val="20"/>
          <w:szCs w:val="20"/>
          <w:highlight w:val="white"/>
        </w:rPr>
        <w:t xml:space="preserve">the </w:t>
      </w:r>
      <w:r w:rsidR="00532A8E" w:rsidRPr="00BE1AF9">
        <w:rPr>
          <w:rFonts w:ascii="Times New Roman" w:eastAsia="Times New Roman" w:hAnsi="Times New Roman" w:cs="Times New Roman"/>
          <w:sz w:val="20"/>
          <w:szCs w:val="20"/>
          <w:highlight w:val="white"/>
        </w:rPr>
        <w:t xml:space="preserve">F-1 score here as we need to consider both the false positives (Precision) and false negatives (recall) equally for our use case here. </w:t>
      </w:r>
    </w:p>
    <w:p w14:paraId="00000010" w14:textId="77777777" w:rsidR="00E63AA7" w:rsidRPr="00BE1AF9" w:rsidRDefault="005765CC">
      <w:pPr>
        <w:spacing w:before="60"/>
        <w:rPr>
          <w:rFonts w:ascii="Times New Roman" w:eastAsia="Times New Roman" w:hAnsi="Times New Roman" w:cs="Times New Roman"/>
          <w:b/>
          <w:sz w:val="20"/>
          <w:szCs w:val="20"/>
          <w:highlight w:val="white"/>
        </w:rPr>
      </w:pPr>
      <w:r w:rsidRPr="00BE1AF9">
        <w:rPr>
          <w:rFonts w:ascii="Times New Roman" w:eastAsia="Times New Roman" w:hAnsi="Times New Roman" w:cs="Times New Roman"/>
          <w:b/>
          <w:sz w:val="20"/>
          <w:szCs w:val="20"/>
          <w:highlight w:val="white"/>
        </w:rPr>
        <w:t>Logistic Reg</w:t>
      </w:r>
      <w:r w:rsidRPr="00BE1AF9">
        <w:rPr>
          <w:rFonts w:ascii="Times New Roman" w:eastAsia="Times New Roman" w:hAnsi="Times New Roman" w:cs="Times New Roman"/>
          <w:b/>
          <w:sz w:val="20"/>
          <w:szCs w:val="20"/>
          <w:highlight w:val="white"/>
        </w:rPr>
        <w:t>ression</w:t>
      </w:r>
    </w:p>
    <w:p w14:paraId="00000011" w14:textId="1BAEA6E7" w:rsidR="00E63AA7" w:rsidRPr="00BE1AF9" w:rsidRDefault="005765CC" w:rsidP="00BE1AF9">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Here our classification is binary (accepted campaign or not</w:t>
      </w:r>
      <w:r w:rsidR="00532A8E" w:rsidRPr="00BE1AF9">
        <w:rPr>
          <w:rFonts w:ascii="Times New Roman" w:eastAsia="Times New Roman" w:hAnsi="Times New Roman" w:cs="Times New Roman"/>
          <w:sz w:val="20"/>
          <w:szCs w:val="20"/>
          <w:highlight w:val="white"/>
        </w:rPr>
        <w:t xml:space="preserve"> which implies the buying habits of the customers</w:t>
      </w:r>
      <w:r w:rsidRPr="00BE1AF9">
        <w:rPr>
          <w:rFonts w:ascii="Times New Roman" w:eastAsia="Times New Roman" w:hAnsi="Times New Roman" w:cs="Times New Roman"/>
          <w:sz w:val="20"/>
          <w:szCs w:val="20"/>
          <w:highlight w:val="white"/>
        </w:rPr>
        <w:t xml:space="preserve">), we first consider the logistic regression model. </w:t>
      </w:r>
      <w:r w:rsidR="0025394A" w:rsidRPr="00BE1AF9">
        <w:rPr>
          <w:rFonts w:ascii="Times New Roman" w:eastAsia="Times New Roman" w:hAnsi="Times New Roman" w:cs="Times New Roman"/>
          <w:sz w:val="20"/>
          <w:szCs w:val="20"/>
          <w:highlight w:val="white"/>
        </w:rPr>
        <w:t xml:space="preserve">Firstly, we split the dataset using stratification based on the responses label and then </w:t>
      </w:r>
      <w:r w:rsidR="003E5764" w:rsidRPr="00BE1AF9">
        <w:rPr>
          <w:rFonts w:ascii="Times New Roman" w:eastAsia="Times New Roman" w:hAnsi="Times New Roman" w:cs="Times New Roman"/>
          <w:sz w:val="20"/>
          <w:szCs w:val="20"/>
          <w:highlight w:val="white"/>
        </w:rPr>
        <w:t xml:space="preserve">scale the features in the dataset. Following this, we perform a “Grid Search” for finding the best set of hyperparameters based on the “F-1” scoring metric. After getting the best set of hyperparameters, we create the model with those parameters, train, and make predictions. Also, through observing the feature importance, we find that the features, “Total Accepted number of campaigns”, “Income”, “Number of days since they were the customers”, and “Relationship Status” were the most important features in our dataset for the model. </w:t>
      </w:r>
      <w:r w:rsidR="0099673A" w:rsidRPr="00BE1AF9">
        <w:rPr>
          <w:rFonts w:ascii="Times New Roman" w:eastAsia="Times New Roman" w:hAnsi="Times New Roman" w:cs="Times New Roman"/>
          <w:sz w:val="20"/>
          <w:szCs w:val="20"/>
          <w:highlight w:val="white"/>
        </w:rPr>
        <w:t>Following this, we get some decent results in terms of many metrics as shown in the table at the end.</w:t>
      </w:r>
    </w:p>
    <w:p w14:paraId="16459FB2" w14:textId="7B87EE0E" w:rsidR="0099673A" w:rsidRPr="00BE1AF9" w:rsidRDefault="0099673A" w:rsidP="00BE1AF9">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Furthermore, as the F-1 score, was a little lower, we perform SMOTE on the dataset, find the best set of hyperparameters through Grid Search and fit the best model again. We get even better results this time after performing SMOTE which suggests that SMOTE can help us a lot with this kind of dataset. The evaluation metrics for the same are shown in the table at the end.</w:t>
      </w:r>
    </w:p>
    <w:p w14:paraId="7C2D54A8" w14:textId="26C7500E" w:rsidR="00AE4745" w:rsidRPr="00BE1AF9" w:rsidRDefault="00AE4745">
      <w:pPr>
        <w:ind w:firstLine="720"/>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drawing>
          <wp:inline distT="0" distB="0" distL="0" distR="0" wp14:anchorId="59002441" wp14:editId="452789FA">
            <wp:extent cx="2750897" cy="1633073"/>
            <wp:effectExtent l="0" t="0" r="5080" b="571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
                    <a:stretch>
                      <a:fillRect/>
                    </a:stretch>
                  </pic:blipFill>
                  <pic:spPr>
                    <a:xfrm>
                      <a:off x="0" y="0"/>
                      <a:ext cx="2822966" cy="1675857"/>
                    </a:xfrm>
                    <a:prstGeom prst="rect">
                      <a:avLst/>
                    </a:prstGeom>
                  </pic:spPr>
                </pic:pic>
              </a:graphicData>
            </a:graphic>
          </wp:inline>
        </w:drawing>
      </w:r>
      <w:r w:rsidR="0099673A" w:rsidRPr="00BE1AF9">
        <w:rPr>
          <w:rFonts w:ascii="Times New Roman" w:eastAsia="Times New Roman" w:hAnsi="Times New Roman" w:cs="Times New Roman"/>
          <w:sz w:val="20"/>
          <w:szCs w:val="20"/>
        </w:rPr>
        <w:t xml:space="preserve">     </w:t>
      </w:r>
      <w:r w:rsidRPr="00BE1AF9">
        <w:rPr>
          <w:rFonts w:ascii="Times New Roman" w:eastAsia="Times New Roman" w:hAnsi="Times New Roman" w:cs="Times New Roman"/>
          <w:sz w:val="20"/>
          <w:szCs w:val="20"/>
        </w:rPr>
        <w:drawing>
          <wp:inline distT="0" distB="0" distL="0" distR="0" wp14:anchorId="70C0470A" wp14:editId="4C2622B3">
            <wp:extent cx="2813538" cy="1670258"/>
            <wp:effectExtent l="0" t="0" r="635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8"/>
                    <a:stretch>
                      <a:fillRect/>
                    </a:stretch>
                  </pic:blipFill>
                  <pic:spPr>
                    <a:xfrm>
                      <a:off x="0" y="0"/>
                      <a:ext cx="2854516" cy="1694585"/>
                    </a:xfrm>
                    <a:prstGeom prst="rect">
                      <a:avLst/>
                    </a:prstGeom>
                  </pic:spPr>
                </pic:pic>
              </a:graphicData>
            </a:graphic>
          </wp:inline>
        </w:drawing>
      </w:r>
    </w:p>
    <w:p w14:paraId="1058FF4D" w14:textId="6A9DD1E9" w:rsidR="00AE4745" w:rsidRPr="00BE1AF9" w:rsidRDefault="004149F3">
      <w:pPr>
        <w:ind w:firstLine="720"/>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drawing>
          <wp:inline distT="0" distB="0" distL="0" distR="0" wp14:anchorId="73B142EE" wp14:editId="2CB83B66">
            <wp:extent cx="2751831" cy="1633626"/>
            <wp:effectExtent l="0" t="0" r="4445" b="508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9"/>
                    <a:stretch>
                      <a:fillRect/>
                    </a:stretch>
                  </pic:blipFill>
                  <pic:spPr>
                    <a:xfrm>
                      <a:off x="0" y="0"/>
                      <a:ext cx="2760330" cy="1638671"/>
                    </a:xfrm>
                    <a:prstGeom prst="rect">
                      <a:avLst/>
                    </a:prstGeom>
                  </pic:spPr>
                </pic:pic>
              </a:graphicData>
            </a:graphic>
          </wp:inline>
        </w:drawing>
      </w:r>
      <w:r w:rsidR="0099673A" w:rsidRPr="00BE1AF9">
        <w:rPr>
          <w:rFonts w:ascii="Times New Roman" w:eastAsia="Times New Roman" w:hAnsi="Times New Roman" w:cs="Times New Roman"/>
          <w:sz w:val="20"/>
          <w:szCs w:val="20"/>
        </w:rPr>
        <w:t xml:space="preserve">   </w:t>
      </w:r>
      <w:r w:rsidRPr="00BE1AF9">
        <w:rPr>
          <w:rFonts w:ascii="Times New Roman" w:eastAsia="Times New Roman" w:hAnsi="Times New Roman" w:cs="Times New Roman"/>
          <w:sz w:val="20"/>
          <w:szCs w:val="20"/>
        </w:rPr>
        <w:drawing>
          <wp:inline distT="0" distB="0" distL="0" distR="0" wp14:anchorId="2C2913C5" wp14:editId="0ABF6506">
            <wp:extent cx="2883389" cy="1711727"/>
            <wp:effectExtent l="0" t="0" r="0" b="317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stretch>
                      <a:fillRect/>
                    </a:stretch>
                  </pic:blipFill>
                  <pic:spPr>
                    <a:xfrm>
                      <a:off x="0" y="0"/>
                      <a:ext cx="2957608" cy="1755787"/>
                    </a:xfrm>
                    <a:prstGeom prst="rect">
                      <a:avLst/>
                    </a:prstGeom>
                  </pic:spPr>
                </pic:pic>
              </a:graphicData>
            </a:graphic>
          </wp:inline>
        </w:drawing>
      </w:r>
    </w:p>
    <w:p w14:paraId="16F0A4AF" w14:textId="7AA3F52D" w:rsidR="0099673A" w:rsidRPr="00BE1AF9" w:rsidRDefault="0099673A" w:rsidP="0099673A">
      <w:pPr>
        <w:ind w:firstLine="720"/>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Figure 1: ROC &amp; PR Curves for Logistic Regression models (top row – without SMOTE), (second row – with SMOTE)</w:t>
      </w:r>
    </w:p>
    <w:p w14:paraId="00000012" w14:textId="77777777" w:rsidR="00E63AA7" w:rsidRPr="00BE1AF9" w:rsidRDefault="005765CC">
      <w:pPr>
        <w:spacing w:before="60"/>
        <w:rPr>
          <w:rFonts w:ascii="Times New Roman" w:eastAsia="Times New Roman" w:hAnsi="Times New Roman" w:cs="Times New Roman"/>
          <w:b/>
          <w:sz w:val="20"/>
          <w:szCs w:val="20"/>
          <w:highlight w:val="white"/>
        </w:rPr>
      </w:pPr>
      <w:r w:rsidRPr="00BE1AF9">
        <w:rPr>
          <w:rFonts w:ascii="Times New Roman" w:eastAsia="Times New Roman" w:hAnsi="Times New Roman" w:cs="Times New Roman"/>
          <w:b/>
          <w:sz w:val="20"/>
          <w:szCs w:val="20"/>
          <w:highlight w:val="white"/>
        </w:rPr>
        <w:t>Histogram-bas</w:t>
      </w:r>
      <w:r w:rsidRPr="00BE1AF9">
        <w:rPr>
          <w:rFonts w:ascii="Times New Roman" w:eastAsia="Times New Roman" w:hAnsi="Times New Roman" w:cs="Times New Roman"/>
          <w:b/>
          <w:sz w:val="20"/>
          <w:szCs w:val="20"/>
          <w:highlight w:val="white"/>
        </w:rPr>
        <w:t>ed Gradient Boosting</w:t>
      </w:r>
    </w:p>
    <w:p w14:paraId="00000013" w14:textId="0ABA6990" w:rsidR="00E63AA7" w:rsidRPr="00BE1AF9" w:rsidRDefault="005765CC" w:rsidP="00BE1AF9">
      <w:pPr>
        <w:pBdr>
          <w:top w:val="nil"/>
          <w:left w:val="nil"/>
          <w:bottom w:val="nil"/>
          <w:right w:val="nil"/>
          <w:between w:val="nil"/>
        </w:pBd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b/>
      </w:r>
      <w:r w:rsidR="0085139A" w:rsidRPr="00BE1AF9">
        <w:rPr>
          <w:rFonts w:ascii="Times New Roman" w:eastAsia="Times New Roman" w:hAnsi="Times New Roman" w:cs="Times New Roman"/>
          <w:sz w:val="20"/>
          <w:szCs w:val="20"/>
          <w:highlight w:val="white"/>
        </w:rPr>
        <w:t>As the features have lots of useful information which can be segmented using some rules, it makes sense to try out a tree-based classification model</w:t>
      </w:r>
      <w:r w:rsidR="0085139A" w:rsidRPr="00BE1AF9">
        <w:rPr>
          <w:rFonts w:ascii="Times New Roman" w:eastAsia="Times New Roman" w:hAnsi="Times New Roman" w:cs="Times New Roman"/>
          <w:sz w:val="20"/>
          <w:szCs w:val="20"/>
          <w:highlight w:val="white"/>
        </w:rPr>
        <w:t xml:space="preserve">. At first, we try the “Histogram-based Gradient Boosting”. </w:t>
      </w:r>
      <w:r w:rsidRPr="00BE1AF9">
        <w:rPr>
          <w:rFonts w:ascii="Times New Roman" w:eastAsia="Times New Roman" w:hAnsi="Times New Roman" w:cs="Times New Roman"/>
          <w:sz w:val="20"/>
          <w:szCs w:val="20"/>
          <w:highlight w:val="white"/>
        </w:rPr>
        <w:t xml:space="preserve">We split the dataset into 20% for testing and 80% for training. </w:t>
      </w:r>
      <w:r w:rsidR="00804A56" w:rsidRPr="00BE1AF9">
        <w:rPr>
          <w:rFonts w:ascii="Times New Roman" w:eastAsia="Times New Roman" w:hAnsi="Times New Roman" w:cs="Times New Roman"/>
          <w:sz w:val="20"/>
          <w:szCs w:val="20"/>
          <w:highlight w:val="white"/>
        </w:rPr>
        <w:t>Firstly, we split the dataset using stratification based on the responses label and then scale the features in the dataset. Following this, we perform a “Grid Search” for finding the best set of hyperparameters</w:t>
      </w:r>
      <w:r w:rsidR="00B832B5" w:rsidRPr="00BE1AF9">
        <w:rPr>
          <w:rFonts w:ascii="Times New Roman" w:eastAsia="Times New Roman" w:hAnsi="Times New Roman" w:cs="Times New Roman"/>
          <w:sz w:val="20"/>
          <w:szCs w:val="20"/>
          <w:highlight w:val="white"/>
        </w:rPr>
        <w:t xml:space="preserve"> (</w:t>
      </w:r>
      <w:r w:rsidR="00237C2B" w:rsidRPr="00BE1AF9">
        <w:rPr>
          <w:rFonts w:ascii="Times New Roman" w:eastAsia="Times New Roman" w:hAnsi="Times New Roman" w:cs="Times New Roman"/>
          <w:sz w:val="20"/>
          <w:szCs w:val="20"/>
          <w:highlight w:val="white"/>
        </w:rPr>
        <w:t>learning rate, max depth, and l2 regularization)</w:t>
      </w:r>
      <w:r w:rsidR="00804A56" w:rsidRPr="00BE1AF9">
        <w:rPr>
          <w:rFonts w:ascii="Times New Roman" w:eastAsia="Times New Roman" w:hAnsi="Times New Roman" w:cs="Times New Roman"/>
          <w:sz w:val="20"/>
          <w:szCs w:val="20"/>
          <w:highlight w:val="white"/>
        </w:rPr>
        <w:t xml:space="preserve"> based on the “F-1” scoring metric. After getting the best set of hyperparameters, we create the model with those parameters, train, and make predictions.</w:t>
      </w:r>
      <w:r w:rsidR="00804A56" w:rsidRPr="00BE1AF9">
        <w:rPr>
          <w:rFonts w:ascii="Times New Roman" w:eastAsia="Times New Roman" w:hAnsi="Times New Roman" w:cs="Times New Roman"/>
          <w:sz w:val="20"/>
          <w:szCs w:val="20"/>
          <w:highlight w:val="white"/>
        </w:rPr>
        <w:t xml:space="preserve"> The metrics for the best model with the best set of hyperparameters can be found in the table at the end. Also, we get the following ROC and PR curves as shown below. As we can see, we get decent results for the same</w:t>
      </w:r>
      <w:r w:rsidR="007D4345" w:rsidRPr="00BE1AF9">
        <w:rPr>
          <w:rFonts w:ascii="Times New Roman" w:eastAsia="Times New Roman" w:hAnsi="Times New Roman" w:cs="Times New Roman"/>
          <w:sz w:val="20"/>
          <w:szCs w:val="20"/>
          <w:highlight w:val="white"/>
        </w:rPr>
        <w:t>. The model here performs comparably to the Logistic Regression, albeit a little worse. Additionally, for the marketing teams, the probability of a customer accepting to buy a product might be really useful so, we try to calibrate the probability distributions using “Platt Scaling” and “Isotonic Regression”</w:t>
      </w:r>
      <w:r w:rsidR="00BE1AF9">
        <w:rPr>
          <w:rFonts w:ascii="Times New Roman" w:eastAsia="Times New Roman" w:hAnsi="Times New Roman" w:cs="Times New Roman"/>
          <w:sz w:val="20"/>
          <w:szCs w:val="20"/>
          <w:highlight w:val="white"/>
        </w:rPr>
        <w:t>,</w:t>
      </w:r>
      <w:r w:rsidR="007D4345" w:rsidRPr="00BE1AF9">
        <w:rPr>
          <w:rFonts w:ascii="Times New Roman" w:eastAsia="Times New Roman" w:hAnsi="Times New Roman" w:cs="Times New Roman"/>
          <w:sz w:val="20"/>
          <w:szCs w:val="20"/>
          <w:highlight w:val="white"/>
        </w:rPr>
        <w:t xml:space="preserve"> but we find that these calibration methods weren’t useful as the original distribution had the least Brier scores among the calibrated models (0.045, 0.048) and the uncalibrated one (0.044). </w:t>
      </w:r>
    </w:p>
    <w:p w14:paraId="63CCF002" w14:textId="3C637DFB" w:rsidR="004149F3" w:rsidRPr="00BE1AF9" w:rsidRDefault="007D4345">
      <w:pPr>
        <w:pBdr>
          <w:top w:val="nil"/>
          <w:left w:val="nil"/>
          <w:bottom w:val="nil"/>
          <w:right w:val="nil"/>
          <w:between w:val="nil"/>
        </w:pBdr>
        <w:rPr>
          <w:rFonts w:ascii="Times New Roman" w:eastAsia="Times New Roman" w:hAnsi="Times New Roman" w:cs="Times New Roman"/>
          <w:sz w:val="20"/>
          <w:szCs w:val="20"/>
        </w:rPr>
      </w:pPr>
      <w:r w:rsidRPr="00BE1AF9">
        <w:rPr>
          <w:rFonts w:ascii="Times New Roman" w:eastAsia="Times New Roman" w:hAnsi="Times New Roman" w:cs="Times New Roman"/>
          <w:sz w:val="20"/>
          <w:szCs w:val="20"/>
        </w:rPr>
        <w:lastRenderedPageBreak/>
        <w:t xml:space="preserve">      </w:t>
      </w:r>
      <w:r w:rsidR="004149F3" w:rsidRPr="00BE1AF9">
        <w:rPr>
          <w:rFonts w:ascii="Times New Roman" w:eastAsia="Times New Roman" w:hAnsi="Times New Roman" w:cs="Times New Roman"/>
          <w:sz w:val="20"/>
          <w:szCs w:val="20"/>
        </w:rPr>
        <w:drawing>
          <wp:inline distT="0" distB="0" distL="0" distR="0" wp14:anchorId="2703938B" wp14:editId="4F18A716">
            <wp:extent cx="2897945" cy="1720367"/>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1"/>
                    <a:stretch>
                      <a:fillRect/>
                    </a:stretch>
                  </pic:blipFill>
                  <pic:spPr>
                    <a:xfrm>
                      <a:off x="0" y="0"/>
                      <a:ext cx="2996758" cy="1779027"/>
                    </a:xfrm>
                    <a:prstGeom prst="rect">
                      <a:avLst/>
                    </a:prstGeom>
                  </pic:spPr>
                </pic:pic>
              </a:graphicData>
            </a:graphic>
          </wp:inline>
        </w:drawing>
      </w:r>
      <w:r w:rsidR="004149F3" w:rsidRPr="00BE1AF9">
        <w:rPr>
          <w:rFonts w:ascii="Times New Roman" w:eastAsia="Times New Roman" w:hAnsi="Times New Roman" w:cs="Times New Roman"/>
          <w:sz w:val="20"/>
          <w:szCs w:val="20"/>
        </w:rPr>
        <w:drawing>
          <wp:inline distT="0" distB="0" distL="0" distR="0" wp14:anchorId="05B07CF3" wp14:editId="645C625C">
            <wp:extent cx="3136900" cy="1835715"/>
            <wp:effectExtent l="0" t="0" r="0" b="635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a:stretch>
                      <a:fillRect/>
                    </a:stretch>
                  </pic:blipFill>
                  <pic:spPr>
                    <a:xfrm>
                      <a:off x="0" y="0"/>
                      <a:ext cx="3147040" cy="1841649"/>
                    </a:xfrm>
                    <a:prstGeom prst="rect">
                      <a:avLst/>
                    </a:prstGeom>
                  </pic:spPr>
                </pic:pic>
              </a:graphicData>
            </a:graphic>
          </wp:inline>
        </w:drawing>
      </w:r>
    </w:p>
    <w:p w14:paraId="4FE4D4C9" w14:textId="7ECA7366" w:rsidR="007D4345" w:rsidRPr="00BE1AF9" w:rsidRDefault="007D4345" w:rsidP="007D4345">
      <w:pPr>
        <w:pBdr>
          <w:top w:val="nil"/>
          <w:left w:val="nil"/>
          <w:bottom w:val="nil"/>
          <w:right w:val="nil"/>
          <w:between w:val="nil"/>
        </w:pBd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t>Figure 2: ROC and PR Curves for the Histogram-based Gradient Boosting Model</w:t>
      </w:r>
    </w:p>
    <w:p w14:paraId="00000014" w14:textId="37BA18F3" w:rsidR="00E63AA7" w:rsidRPr="00BE1AF9" w:rsidRDefault="005765CC">
      <w:pPr>
        <w:spacing w:before="60"/>
        <w:rPr>
          <w:rFonts w:ascii="Times New Roman" w:eastAsia="Times New Roman" w:hAnsi="Times New Roman" w:cs="Times New Roman"/>
          <w:b/>
          <w:sz w:val="20"/>
          <w:szCs w:val="20"/>
          <w:highlight w:val="white"/>
        </w:rPr>
      </w:pPr>
      <w:r w:rsidRPr="00BE1AF9">
        <w:rPr>
          <w:rFonts w:ascii="Times New Roman" w:eastAsia="Times New Roman" w:hAnsi="Times New Roman" w:cs="Times New Roman"/>
          <w:b/>
          <w:sz w:val="20"/>
          <w:szCs w:val="20"/>
          <w:highlight w:val="white"/>
        </w:rPr>
        <w:t>XG</w:t>
      </w:r>
      <w:r w:rsidR="007D4345" w:rsidRPr="00BE1AF9">
        <w:rPr>
          <w:rFonts w:ascii="Times New Roman" w:eastAsia="Times New Roman" w:hAnsi="Times New Roman" w:cs="Times New Roman"/>
          <w:b/>
          <w:sz w:val="20"/>
          <w:szCs w:val="20"/>
          <w:highlight w:val="white"/>
        </w:rPr>
        <w:t xml:space="preserve"> </w:t>
      </w:r>
      <w:r w:rsidRPr="00BE1AF9">
        <w:rPr>
          <w:rFonts w:ascii="Times New Roman" w:eastAsia="Times New Roman" w:hAnsi="Times New Roman" w:cs="Times New Roman"/>
          <w:b/>
          <w:sz w:val="20"/>
          <w:szCs w:val="20"/>
          <w:highlight w:val="white"/>
        </w:rPr>
        <w:t>Boost</w:t>
      </w:r>
    </w:p>
    <w:p w14:paraId="00000015" w14:textId="30FC56DB" w:rsidR="00E63AA7" w:rsidRPr="00BE1AF9" w:rsidRDefault="003254F4" w:rsidP="00BE1AF9">
      <w:pPr>
        <w:pBdr>
          <w:top w:val="nil"/>
          <w:left w:val="nil"/>
          <w:bottom w:val="nil"/>
          <w:right w:val="nil"/>
          <w:between w:val="nil"/>
        </w:pBd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As we couldn’t calibrate the probability distribution beyond a point</w:t>
      </w:r>
      <w:r w:rsidR="00E57D96" w:rsidRPr="00BE1AF9">
        <w:rPr>
          <w:rFonts w:ascii="Times New Roman" w:eastAsia="Times New Roman" w:hAnsi="Times New Roman" w:cs="Times New Roman"/>
          <w:sz w:val="20"/>
          <w:szCs w:val="20"/>
          <w:highlight w:val="white"/>
        </w:rPr>
        <w:t>, we tried looking into another tree-based model.</w:t>
      </w:r>
      <w:r w:rsidRPr="00BE1AF9">
        <w:rPr>
          <w:rFonts w:ascii="Times New Roman" w:eastAsia="Times New Roman" w:hAnsi="Times New Roman" w:cs="Times New Roman"/>
          <w:sz w:val="20"/>
          <w:szCs w:val="20"/>
          <w:highlight w:val="white"/>
        </w:rPr>
        <w:t xml:space="preserve"> </w:t>
      </w:r>
      <w:r w:rsidR="00E57D96" w:rsidRPr="00BE1AF9">
        <w:rPr>
          <w:rFonts w:ascii="Times New Roman" w:eastAsia="Times New Roman" w:hAnsi="Times New Roman" w:cs="Times New Roman"/>
          <w:sz w:val="20"/>
          <w:szCs w:val="20"/>
          <w:highlight w:val="white"/>
        </w:rPr>
        <w:t>We follow the same procedure as followed for the “Histogram-based Gradient Boosting” model</w:t>
      </w:r>
      <w:r w:rsidR="00237C2B" w:rsidRPr="00BE1AF9">
        <w:rPr>
          <w:rFonts w:ascii="Times New Roman" w:eastAsia="Times New Roman" w:hAnsi="Times New Roman" w:cs="Times New Roman"/>
          <w:sz w:val="20"/>
          <w:szCs w:val="20"/>
          <w:highlight w:val="white"/>
        </w:rPr>
        <w:t xml:space="preserve"> including searching for the best set of hyperparameters (eta, max depth, and gamma)</w:t>
      </w:r>
      <w:r w:rsidR="00E57D96" w:rsidRPr="00BE1AF9">
        <w:rPr>
          <w:rFonts w:ascii="Times New Roman" w:eastAsia="Times New Roman" w:hAnsi="Times New Roman" w:cs="Times New Roman"/>
          <w:sz w:val="20"/>
          <w:szCs w:val="20"/>
          <w:highlight w:val="white"/>
        </w:rPr>
        <w:t>. Also, we find that “Total Accepted Campaign numbers”, “Related relationship status”, “days since a customer”, and “income” are found to be the most important features. After trying with just these important features, we find that the model</w:t>
      </w:r>
      <w:r w:rsidR="005308A4" w:rsidRPr="00BE1AF9">
        <w:rPr>
          <w:rFonts w:ascii="Times New Roman" w:eastAsia="Times New Roman" w:hAnsi="Times New Roman" w:cs="Times New Roman"/>
          <w:sz w:val="20"/>
          <w:szCs w:val="20"/>
          <w:highlight w:val="white"/>
        </w:rPr>
        <w:t xml:space="preserve">’s performance goes down, and thus, we consider all the features for now. This model performs a little better in terms of all the metrics in comparison to the previous tree-based model. Lastly, after performing 2 types of calibrations, we find that the probability distribution moves away from the perfect classifier probability distribution, and we get the best probability distribution possible with the original model (Brier score = 0.045) rather than the calibrated one (Brier scores = 0.051 &amp; 0.046). </w:t>
      </w:r>
    </w:p>
    <w:p w14:paraId="089F3095" w14:textId="046E19E9" w:rsidR="004149F3" w:rsidRPr="00BE1AF9" w:rsidRDefault="005308A4" w:rsidP="005308A4">
      <w:pPr>
        <w:pBdr>
          <w:top w:val="nil"/>
          <w:left w:val="nil"/>
          <w:bottom w:val="nil"/>
          <w:right w:val="nil"/>
          <w:between w:val="nil"/>
        </w:pBdr>
        <w:rPr>
          <w:rFonts w:ascii="Times New Roman" w:eastAsia="Times New Roman" w:hAnsi="Times New Roman" w:cs="Times New Roman"/>
          <w:sz w:val="20"/>
          <w:szCs w:val="20"/>
        </w:rPr>
      </w:pPr>
      <w:r w:rsidRPr="00BE1AF9">
        <w:rPr>
          <w:rFonts w:ascii="Times New Roman" w:eastAsia="Times New Roman" w:hAnsi="Times New Roman" w:cs="Times New Roman"/>
          <w:sz w:val="20"/>
          <w:szCs w:val="20"/>
        </w:rPr>
        <w:t xml:space="preserve">        </w:t>
      </w:r>
      <w:r w:rsidR="00413028" w:rsidRPr="00BE1AF9">
        <w:rPr>
          <w:rFonts w:ascii="Times New Roman" w:eastAsia="Times New Roman" w:hAnsi="Times New Roman" w:cs="Times New Roman"/>
          <w:sz w:val="20"/>
          <w:szCs w:val="20"/>
        </w:rPr>
        <w:drawing>
          <wp:inline distT="0" distB="0" distL="0" distR="0" wp14:anchorId="144A73BF" wp14:editId="5B4DD63D">
            <wp:extent cx="2879177" cy="1709225"/>
            <wp:effectExtent l="0" t="0" r="3810" b="571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3"/>
                    <a:stretch>
                      <a:fillRect/>
                    </a:stretch>
                  </pic:blipFill>
                  <pic:spPr>
                    <a:xfrm>
                      <a:off x="0" y="0"/>
                      <a:ext cx="2879177" cy="1709225"/>
                    </a:xfrm>
                    <a:prstGeom prst="rect">
                      <a:avLst/>
                    </a:prstGeom>
                  </pic:spPr>
                </pic:pic>
              </a:graphicData>
            </a:graphic>
          </wp:inline>
        </w:drawing>
      </w:r>
      <w:r w:rsidR="00413028" w:rsidRPr="00BE1AF9">
        <w:rPr>
          <w:rFonts w:ascii="Times New Roman" w:eastAsia="Times New Roman" w:hAnsi="Times New Roman" w:cs="Times New Roman"/>
          <w:sz w:val="20"/>
          <w:szCs w:val="20"/>
        </w:rPr>
        <w:drawing>
          <wp:inline distT="0" distB="0" distL="0" distR="0" wp14:anchorId="1B7BB001" wp14:editId="5B8CFC7E">
            <wp:extent cx="3045655" cy="1824990"/>
            <wp:effectExtent l="0" t="0" r="2540" b="381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4"/>
                    <a:stretch>
                      <a:fillRect/>
                    </a:stretch>
                  </pic:blipFill>
                  <pic:spPr>
                    <a:xfrm>
                      <a:off x="0" y="0"/>
                      <a:ext cx="3110749" cy="1863995"/>
                    </a:xfrm>
                    <a:prstGeom prst="rect">
                      <a:avLst/>
                    </a:prstGeom>
                  </pic:spPr>
                </pic:pic>
              </a:graphicData>
            </a:graphic>
          </wp:inline>
        </w:drawing>
      </w:r>
    </w:p>
    <w:p w14:paraId="0EE4BD2A" w14:textId="74E409C5" w:rsidR="005308A4" w:rsidRPr="00BE1AF9" w:rsidRDefault="005308A4" w:rsidP="005308A4">
      <w:pPr>
        <w:pBdr>
          <w:top w:val="nil"/>
          <w:left w:val="nil"/>
          <w:bottom w:val="nil"/>
          <w:right w:val="nil"/>
          <w:between w:val="nil"/>
        </w:pBd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t>Figure 3: ROC and PR Curves for XG Boost Classifier</w:t>
      </w:r>
    </w:p>
    <w:p w14:paraId="00000016" w14:textId="77777777" w:rsidR="00E63AA7" w:rsidRPr="00BE1AF9" w:rsidRDefault="005765CC">
      <w:pPr>
        <w:spacing w:before="60"/>
        <w:rPr>
          <w:rFonts w:ascii="Times New Roman" w:eastAsia="Times New Roman" w:hAnsi="Times New Roman" w:cs="Times New Roman"/>
          <w:b/>
          <w:sz w:val="20"/>
          <w:szCs w:val="20"/>
          <w:highlight w:val="white"/>
        </w:rPr>
      </w:pPr>
      <w:r w:rsidRPr="00BE1AF9">
        <w:rPr>
          <w:rFonts w:ascii="Times New Roman" w:eastAsia="Times New Roman" w:hAnsi="Times New Roman" w:cs="Times New Roman"/>
          <w:b/>
          <w:sz w:val="20"/>
          <w:szCs w:val="20"/>
          <w:highlight w:val="white"/>
        </w:rPr>
        <w:t>Neural Network</w:t>
      </w:r>
    </w:p>
    <w:p w14:paraId="7374A59D" w14:textId="77777777" w:rsidR="00237C2B" w:rsidRPr="00BE1AF9" w:rsidRDefault="00B832B5" w:rsidP="00BE1AF9">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After doing all the pre-processing including the scaling and splitting, we creat</w:t>
      </w:r>
      <w:r w:rsidR="005765CC" w:rsidRPr="00BE1AF9">
        <w:rPr>
          <w:rFonts w:ascii="Times New Roman" w:eastAsia="Times New Roman" w:hAnsi="Times New Roman" w:cs="Times New Roman"/>
          <w:sz w:val="20"/>
          <w:szCs w:val="20"/>
          <w:highlight w:val="white"/>
        </w:rPr>
        <w:t>e</w:t>
      </w:r>
      <w:r w:rsidRPr="00BE1AF9">
        <w:rPr>
          <w:rFonts w:ascii="Times New Roman" w:eastAsia="Times New Roman" w:hAnsi="Times New Roman" w:cs="Times New Roman"/>
          <w:sz w:val="20"/>
          <w:szCs w:val="20"/>
          <w:highlight w:val="white"/>
        </w:rPr>
        <w:t xml:space="preserve"> a model from scratch that</w:t>
      </w:r>
      <w:r w:rsidR="005765CC" w:rsidRPr="00BE1AF9">
        <w:rPr>
          <w:rFonts w:ascii="Times New Roman" w:eastAsia="Times New Roman" w:hAnsi="Times New Roman" w:cs="Times New Roman"/>
          <w:sz w:val="20"/>
          <w:szCs w:val="20"/>
          <w:highlight w:val="white"/>
        </w:rPr>
        <w:t xml:space="preserve"> use</w:t>
      </w:r>
      <w:r w:rsidRPr="00BE1AF9">
        <w:rPr>
          <w:rFonts w:ascii="Times New Roman" w:eastAsia="Times New Roman" w:hAnsi="Times New Roman" w:cs="Times New Roman"/>
          <w:sz w:val="20"/>
          <w:szCs w:val="20"/>
          <w:highlight w:val="white"/>
        </w:rPr>
        <w:t>s</w:t>
      </w:r>
      <w:r w:rsidR="005765CC" w:rsidRPr="00BE1AF9">
        <w:rPr>
          <w:rFonts w:ascii="Times New Roman" w:eastAsia="Times New Roman" w:hAnsi="Times New Roman" w:cs="Times New Roman"/>
          <w:sz w:val="20"/>
          <w:szCs w:val="20"/>
          <w:highlight w:val="white"/>
        </w:rPr>
        <w:t xml:space="preserve"> one input de</w:t>
      </w:r>
      <w:r w:rsidR="005765CC" w:rsidRPr="00BE1AF9">
        <w:rPr>
          <w:rFonts w:ascii="Times New Roman" w:eastAsia="Times New Roman" w:hAnsi="Times New Roman" w:cs="Times New Roman"/>
          <w:sz w:val="20"/>
          <w:szCs w:val="20"/>
          <w:highlight w:val="white"/>
        </w:rPr>
        <w:t>nse layer with 128 units, one hidden dense layer with 64 units, one hidden dense layer with 32 units</w:t>
      </w:r>
      <w:r w:rsidRPr="00BE1AF9">
        <w:rPr>
          <w:rFonts w:ascii="Times New Roman" w:eastAsia="Times New Roman" w:hAnsi="Times New Roman" w:cs="Times New Roman"/>
          <w:sz w:val="20"/>
          <w:szCs w:val="20"/>
          <w:highlight w:val="white"/>
        </w:rPr>
        <w:t>,</w:t>
      </w:r>
      <w:r w:rsidR="005765CC" w:rsidRPr="00BE1AF9">
        <w:rPr>
          <w:rFonts w:ascii="Times New Roman" w:eastAsia="Times New Roman" w:hAnsi="Times New Roman" w:cs="Times New Roman"/>
          <w:sz w:val="20"/>
          <w:szCs w:val="20"/>
          <w:highlight w:val="white"/>
        </w:rPr>
        <w:t xml:space="preserve"> and one output layer with 2 units. We also added batch normalization </w:t>
      </w:r>
      <w:r w:rsidRPr="00BE1AF9">
        <w:rPr>
          <w:rFonts w:ascii="Times New Roman" w:eastAsia="Times New Roman" w:hAnsi="Times New Roman" w:cs="Times New Roman"/>
          <w:sz w:val="20"/>
          <w:szCs w:val="20"/>
          <w:highlight w:val="white"/>
        </w:rPr>
        <w:t>to prevent possible overfitting</w:t>
      </w:r>
      <w:r w:rsidR="005765CC" w:rsidRPr="00BE1AF9">
        <w:rPr>
          <w:rFonts w:ascii="Times New Roman" w:eastAsia="Times New Roman" w:hAnsi="Times New Roman" w:cs="Times New Roman"/>
          <w:sz w:val="20"/>
          <w:szCs w:val="20"/>
          <w:highlight w:val="white"/>
        </w:rPr>
        <w:t xml:space="preserve">. </w:t>
      </w:r>
      <w:r w:rsidRPr="00BE1AF9">
        <w:rPr>
          <w:rFonts w:ascii="Times New Roman" w:eastAsia="Times New Roman" w:hAnsi="Times New Roman" w:cs="Times New Roman"/>
          <w:sz w:val="20"/>
          <w:szCs w:val="20"/>
          <w:highlight w:val="white"/>
        </w:rPr>
        <w:t xml:space="preserve">Following that, we tune the hyperparameters </w:t>
      </w:r>
      <w:r w:rsidR="00237C2B" w:rsidRPr="00BE1AF9">
        <w:rPr>
          <w:rFonts w:ascii="Times New Roman" w:eastAsia="Times New Roman" w:hAnsi="Times New Roman" w:cs="Times New Roman"/>
          <w:sz w:val="20"/>
          <w:szCs w:val="20"/>
          <w:highlight w:val="white"/>
        </w:rPr>
        <w:t>(batch size and optimizer) using Grid Search. After finding the best set of hyperparameters, we train the model for 30 epochs</w:t>
      </w:r>
      <w:r w:rsidR="005765CC" w:rsidRPr="00BE1AF9">
        <w:rPr>
          <w:rFonts w:ascii="Times New Roman" w:eastAsia="Times New Roman" w:hAnsi="Times New Roman" w:cs="Times New Roman"/>
          <w:sz w:val="20"/>
          <w:szCs w:val="20"/>
          <w:highlight w:val="white"/>
        </w:rPr>
        <w:t xml:space="preserve">. </w:t>
      </w:r>
      <w:r w:rsidR="00237C2B" w:rsidRPr="00BE1AF9">
        <w:rPr>
          <w:rFonts w:ascii="Times New Roman" w:eastAsia="Times New Roman" w:hAnsi="Times New Roman" w:cs="Times New Roman"/>
          <w:sz w:val="20"/>
          <w:szCs w:val="20"/>
          <w:highlight w:val="white"/>
        </w:rPr>
        <w:t>The metric scores can be seen in the table below</w:t>
      </w:r>
      <w:r w:rsidR="005765CC" w:rsidRPr="00BE1AF9">
        <w:rPr>
          <w:rFonts w:ascii="Times New Roman" w:eastAsia="Times New Roman" w:hAnsi="Times New Roman" w:cs="Times New Roman"/>
          <w:sz w:val="20"/>
          <w:szCs w:val="20"/>
          <w:highlight w:val="white"/>
        </w:rPr>
        <w:t>.</w:t>
      </w:r>
      <w:r w:rsidR="00237C2B" w:rsidRPr="00BE1AF9">
        <w:rPr>
          <w:rFonts w:ascii="Times New Roman" w:eastAsia="Times New Roman" w:hAnsi="Times New Roman" w:cs="Times New Roman"/>
          <w:sz w:val="20"/>
          <w:szCs w:val="20"/>
          <w:highlight w:val="white"/>
        </w:rPr>
        <w:t xml:space="preserve"> Also, the ROC and PR curves are shown below.</w:t>
      </w:r>
    </w:p>
    <w:p w14:paraId="00000017" w14:textId="0CD54F07" w:rsidR="00E63AA7" w:rsidRPr="00BE1AF9" w:rsidRDefault="00237C2B" w:rsidP="00BE1AF9">
      <w:pPr>
        <w:ind w:firstLine="720"/>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Furthermore, to improve the performance of our model</w:t>
      </w:r>
      <w:r w:rsidR="005765CC" w:rsidRPr="00BE1AF9">
        <w:rPr>
          <w:rFonts w:ascii="Times New Roman" w:eastAsia="Times New Roman" w:hAnsi="Times New Roman" w:cs="Times New Roman"/>
          <w:sz w:val="20"/>
          <w:szCs w:val="20"/>
          <w:highlight w:val="white"/>
        </w:rPr>
        <w:t xml:space="preserve">, we also tried SMOTE on the development set. This results in </w:t>
      </w:r>
      <w:r w:rsidRPr="00BE1AF9">
        <w:rPr>
          <w:rFonts w:ascii="Times New Roman" w:eastAsia="Times New Roman" w:hAnsi="Times New Roman" w:cs="Times New Roman"/>
          <w:sz w:val="20"/>
          <w:szCs w:val="20"/>
          <w:highlight w:val="white"/>
        </w:rPr>
        <w:t>a performance boost</w:t>
      </w:r>
      <w:r w:rsidR="005765CC" w:rsidRPr="00BE1AF9">
        <w:rPr>
          <w:rFonts w:ascii="Times New Roman" w:eastAsia="Times New Roman" w:hAnsi="Times New Roman" w:cs="Times New Roman"/>
          <w:sz w:val="20"/>
          <w:szCs w:val="20"/>
          <w:highlight w:val="white"/>
        </w:rPr>
        <w:t xml:space="preserve">. </w:t>
      </w:r>
      <w:r w:rsidRPr="00BE1AF9">
        <w:rPr>
          <w:rFonts w:ascii="Times New Roman" w:eastAsia="Times New Roman" w:hAnsi="Times New Roman" w:cs="Times New Roman"/>
          <w:sz w:val="20"/>
          <w:szCs w:val="20"/>
          <w:highlight w:val="white"/>
        </w:rPr>
        <w:t xml:space="preserve">As we can see from the </w:t>
      </w:r>
      <w:r w:rsidR="009A60DB" w:rsidRPr="00BE1AF9">
        <w:rPr>
          <w:rFonts w:ascii="Times New Roman" w:eastAsia="Times New Roman" w:hAnsi="Times New Roman" w:cs="Times New Roman"/>
          <w:sz w:val="20"/>
          <w:szCs w:val="20"/>
          <w:highlight w:val="white"/>
        </w:rPr>
        <w:t>accuracy and loss curves below, this model reaches the best performance among all our models for classification in terms of all the metrics involved.</w:t>
      </w:r>
      <w:r w:rsidR="005765CC" w:rsidRPr="00BE1AF9">
        <w:rPr>
          <w:rFonts w:ascii="Times New Roman" w:eastAsia="Times New Roman" w:hAnsi="Times New Roman" w:cs="Times New Roman"/>
          <w:sz w:val="20"/>
          <w:szCs w:val="20"/>
          <w:highlight w:val="white"/>
        </w:rPr>
        <w:t xml:space="preserve"> </w:t>
      </w:r>
    </w:p>
    <w:p w14:paraId="063270A4" w14:textId="3E4FBE21" w:rsidR="00413028" w:rsidRPr="00BE1AF9" w:rsidRDefault="009A60DB">
      <w:pPr>
        <w:ind w:firstLine="720"/>
        <w:rPr>
          <w:rFonts w:ascii="Times New Roman" w:eastAsia="Times New Roman" w:hAnsi="Times New Roman" w:cs="Times New Roman"/>
          <w:sz w:val="20"/>
          <w:szCs w:val="20"/>
        </w:rPr>
      </w:pPr>
      <w:r w:rsidRPr="00BE1AF9">
        <w:rPr>
          <w:rFonts w:ascii="Times New Roman" w:eastAsia="Times New Roman" w:hAnsi="Times New Roman" w:cs="Times New Roman"/>
          <w:sz w:val="20"/>
          <w:szCs w:val="20"/>
        </w:rPr>
        <w:t xml:space="preserve">     </w:t>
      </w:r>
      <w:r w:rsidR="002930CF" w:rsidRPr="00BE1AF9">
        <w:rPr>
          <w:rFonts w:ascii="Times New Roman" w:eastAsia="Times New Roman" w:hAnsi="Times New Roman" w:cs="Times New Roman"/>
          <w:sz w:val="20"/>
          <w:szCs w:val="20"/>
        </w:rPr>
        <w:drawing>
          <wp:inline distT="0" distB="0" distL="0" distR="0" wp14:anchorId="1FFF5FCE" wp14:editId="51229CB7">
            <wp:extent cx="2506047" cy="1737360"/>
            <wp:effectExtent l="0" t="0" r="0" b="254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5"/>
                    <a:stretch>
                      <a:fillRect/>
                    </a:stretch>
                  </pic:blipFill>
                  <pic:spPr>
                    <a:xfrm>
                      <a:off x="0" y="0"/>
                      <a:ext cx="2506047" cy="1737360"/>
                    </a:xfrm>
                    <a:prstGeom prst="rect">
                      <a:avLst/>
                    </a:prstGeom>
                  </pic:spPr>
                </pic:pic>
              </a:graphicData>
            </a:graphic>
          </wp:inline>
        </w:drawing>
      </w:r>
      <w:r w:rsidR="002930CF" w:rsidRPr="00BE1AF9">
        <w:rPr>
          <w:rFonts w:ascii="Times New Roman" w:eastAsia="Times New Roman" w:hAnsi="Times New Roman" w:cs="Times New Roman"/>
          <w:sz w:val="20"/>
          <w:szCs w:val="20"/>
        </w:rPr>
        <w:drawing>
          <wp:inline distT="0" distB="0" distL="0" distR="0" wp14:anchorId="7FBABE0A" wp14:editId="6D3753CA">
            <wp:extent cx="2506049" cy="1737360"/>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6"/>
                    <a:stretch>
                      <a:fillRect/>
                    </a:stretch>
                  </pic:blipFill>
                  <pic:spPr>
                    <a:xfrm>
                      <a:off x="0" y="0"/>
                      <a:ext cx="2506049" cy="1737360"/>
                    </a:xfrm>
                    <a:prstGeom prst="rect">
                      <a:avLst/>
                    </a:prstGeom>
                  </pic:spPr>
                </pic:pic>
              </a:graphicData>
            </a:graphic>
          </wp:inline>
        </w:drawing>
      </w:r>
    </w:p>
    <w:p w14:paraId="143DBC07" w14:textId="5EDB634D" w:rsidR="009A60DB" w:rsidRPr="00BE1AF9" w:rsidRDefault="009A60DB">
      <w:pPr>
        <w:ind w:firstLine="720"/>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lastRenderedPageBreak/>
        <w:t xml:space="preserve">       </w:t>
      </w:r>
      <w:r w:rsidRPr="00BE1AF9">
        <w:rPr>
          <w:rFonts w:ascii="Times New Roman" w:eastAsia="Times New Roman" w:hAnsi="Times New Roman" w:cs="Times New Roman"/>
          <w:sz w:val="20"/>
          <w:szCs w:val="20"/>
        </w:rPr>
        <w:drawing>
          <wp:inline distT="0" distB="0" distL="0" distR="0" wp14:anchorId="21F1562E" wp14:editId="478A8E6E">
            <wp:extent cx="2496948" cy="1737360"/>
            <wp:effectExtent l="0" t="0" r="5080" b="2540"/>
            <wp:docPr id="12" name="Picture 1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7"/>
                    <a:stretch>
                      <a:fillRect/>
                    </a:stretch>
                  </pic:blipFill>
                  <pic:spPr>
                    <a:xfrm>
                      <a:off x="0" y="0"/>
                      <a:ext cx="2496948" cy="1737360"/>
                    </a:xfrm>
                    <a:prstGeom prst="rect">
                      <a:avLst/>
                    </a:prstGeom>
                  </pic:spPr>
                </pic:pic>
              </a:graphicData>
            </a:graphic>
          </wp:inline>
        </w:drawing>
      </w:r>
      <w:r w:rsidRPr="00BE1AF9">
        <w:rPr>
          <w:rFonts w:ascii="Times New Roman" w:hAnsi="Times New Roman" w:cs="Times New Roman"/>
          <w:noProof/>
          <w:sz w:val="20"/>
          <w:szCs w:val="20"/>
        </w:rPr>
        <w:t xml:space="preserve"> </w:t>
      </w:r>
      <w:r w:rsidRPr="00BE1AF9">
        <w:rPr>
          <w:rFonts w:ascii="Times New Roman" w:eastAsia="Times New Roman" w:hAnsi="Times New Roman" w:cs="Times New Roman"/>
          <w:sz w:val="20"/>
          <w:szCs w:val="20"/>
        </w:rPr>
        <w:drawing>
          <wp:inline distT="0" distB="0" distL="0" distR="0" wp14:anchorId="02CEBFA5" wp14:editId="5A0D07E0">
            <wp:extent cx="2560320" cy="1737360"/>
            <wp:effectExtent l="0" t="0" r="5080" b="2540"/>
            <wp:docPr id="13" name="Picture 13"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8"/>
                    <a:stretch>
                      <a:fillRect/>
                    </a:stretch>
                  </pic:blipFill>
                  <pic:spPr>
                    <a:xfrm>
                      <a:off x="0" y="0"/>
                      <a:ext cx="2560320" cy="1737360"/>
                    </a:xfrm>
                    <a:prstGeom prst="rect">
                      <a:avLst/>
                    </a:prstGeom>
                  </pic:spPr>
                </pic:pic>
              </a:graphicData>
            </a:graphic>
          </wp:inline>
        </w:drawing>
      </w:r>
    </w:p>
    <w:p w14:paraId="7BE11B63" w14:textId="40F3F7A3" w:rsidR="009A60DB" w:rsidRPr="00BE1AF9" w:rsidRDefault="009A60DB" w:rsidP="009A60DB">
      <w:pPr>
        <w:ind w:firstLine="720"/>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Figure 4: ROC and PR Curves for Neural Network model (top row – without SMOTE), (second row – with SMOTE)</w:t>
      </w:r>
    </w:p>
    <w:p w14:paraId="6A700B31" w14:textId="6D63715F" w:rsidR="009A60DB" w:rsidRPr="00BE1AF9" w:rsidRDefault="00BE1AF9" w:rsidP="00BE1AF9">
      <w:pPr>
        <w:ind w:firstLine="720"/>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t xml:space="preserve">                  </w:t>
      </w:r>
      <w:r w:rsidRPr="00BE1AF9">
        <w:rPr>
          <w:rFonts w:ascii="Times New Roman" w:eastAsia="Times New Roman" w:hAnsi="Times New Roman" w:cs="Times New Roman"/>
          <w:sz w:val="20"/>
          <w:szCs w:val="20"/>
        </w:rPr>
        <w:drawing>
          <wp:inline distT="0" distB="0" distL="0" distR="0" wp14:anchorId="518326B4" wp14:editId="2F92C490">
            <wp:extent cx="4572000" cy="1914975"/>
            <wp:effectExtent l="0" t="0" r="0" b="317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4572000" cy="1914975"/>
                    </a:xfrm>
                    <a:prstGeom prst="rect">
                      <a:avLst/>
                    </a:prstGeom>
                  </pic:spPr>
                </pic:pic>
              </a:graphicData>
            </a:graphic>
          </wp:inline>
        </w:drawing>
      </w:r>
    </w:p>
    <w:p w14:paraId="25A65C95" w14:textId="49781524" w:rsidR="00BE1AF9" w:rsidRPr="00BE1AF9" w:rsidRDefault="00BE1AF9" w:rsidP="00BE1AF9">
      <w:pPr>
        <w:ind w:firstLine="720"/>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Figure 5: Loss and Accuracy curves for Neural Network with SMOTE</w:t>
      </w:r>
    </w:p>
    <w:p w14:paraId="387A2C9A" w14:textId="77777777" w:rsidR="00B832B5" w:rsidRPr="00BE1AF9" w:rsidRDefault="00B832B5" w:rsidP="00B832B5">
      <w:pPr>
        <w:rPr>
          <w:rFonts w:ascii="Times New Roman" w:eastAsia="Times New Roman" w:hAnsi="Times New Roman" w:cs="Times New Roman"/>
          <w:sz w:val="20"/>
          <w:szCs w:val="20"/>
          <w:highlight w:val="white"/>
        </w:rPr>
      </w:pPr>
    </w:p>
    <w:p w14:paraId="7CAC0E80" w14:textId="6FB53CFB" w:rsidR="00B832B5" w:rsidRPr="00BE1AF9" w:rsidRDefault="00B832B5" w:rsidP="00B832B5">
      <w:pPr>
        <w:rPr>
          <w:rFonts w:ascii="Times New Roman" w:eastAsia="Times New Roman" w:hAnsi="Times New Roman" w:cs="Times New Roman"/>
          <w:b/>
          <w:bCs/>
          <w:sz w:val="20"/>
          <w:szCs w:val="20"/>
          <w:highlight w:val="white"/>
        </w:rPr>
      </w:pPr>
      <w:r w:rsidRPr="00BE1AF9">
        <w:rPr>
          <w:rFonts w:ascii="Times New Roman" w:eastAsia="Times New Roman" w:hAnsi="Times New Roman" w:cs="Times New Roman"/>
          <w:b/>
          <w:bCs/>
          <w:sz w:val="20"/>
          <w:szCs w:val="20"/>
          <w:highlight w:val="white"/>
        </w:rPr>
        <w:t>Metrics for all the Classification Models:</w:t>
      </w:r>
    </w:p>
    <w:tbl>
      <w:tblPr>
        <w:tblStyle w:val="GridTable2-Accent1"/>
        <w:tblW w:w="0" w:type="auto"/>
        <w:jc w:val="center"/>
        <w:tblLook w:val="0420" w:firstRow="1" w:lastRow="0" w:firstColumn="0" w:lastColumn="0" w:noHBand="0" w:noVBand="1"/>
      </w:tblPr>
      <w:tblGrid>
        <w:gridCol w:w="4230"/>
        <w:gridCol w:w="1440"/>
        <w:gridCol w:w="1350"/>
        <w:gridCol w:w="1260"/>
        <w:gridCol w:w="1793"/>
      </w:tblGrid>
      <w:tr w:rsidR="00B832B5" w:rsidRPr="00BE1AF9" w14:paraId="74D342CC" w14:textId="77777777" w:rsidTr="007F2F1D">
        <w:trPr>
          <w:cnfStyle w:val="100000000000" w:firstRow="1" w:lastRow="0" w:firstColumn="0" w:lastColumn="0" w:oddVBand="0" w:evenVBand="0" w:oddHBand="0" w:evenHBand="0" w:firstRowFirstColumn="0" w:firstRowLastColumn="0" w:lastRowFirstColumn="0" w:lastRowLastColumn="0"/>
          <w:jc w:val="center"/>
        </w:trPr>
        <w:tc>
          <w:tcPr>
            <w:tcW w:w="4230" w:type="dxa"/>
          </w:tcPr>
          <w:p w14:paraId="0C559653" w14:textId="77777777" w:rsidR="00B832B5" w:rsidRPr="00BE1AF9" w:rsidRDefault="00B832B5" w:rsidP="00B832B5">
            <w:pP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Model Name</w:t>
            </w:r>
          </w:p>
        </w:tc>
        <w:tc>
          <w:tcPr>
            <w:tcW w:w="1440" w:type="dxa"/>
          </w:tcPr>
          <w:p w14:paraId="4A749BDC" w14:textId="77777777" w:rsidR="00B832B5" w:rsidRPr="00BE1AF9" w:rsidRDefault="00B832B5" w:rsidP="00B832B5">
            <w:pP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F-1 Score</w:t>
            </w:r>
          </w:p>
        </w:tc>
        <w:tc>
          <w:tcPr>
            <w:tcW w:w="1350" w:type="dxa"/>
          </w:tcPr>
          <w:p w14:paraId="768C191D" w14:textId="77777777" w:rsidR="00B832B5" w:rsidRPr="00BE1AF9" w:rsidRDefault="00B832B5" w:rsidP="00B832B5">
            <w:pP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AUROC</w:t>
            </w:r>
          </w:p>
        </w:tc>
        <w:tc>
          <w:tcPr>
            <w:tcW w:w="1260" w:type="dxa"/>
          </w:tcPr>
          <w:p w14:paraId="77AC77B3" w14:textId="77777777" w:rsidR="00B832B5" w:rsidRPr="00BE1AF9" w:rsidRDefault="00B832B5" w:rsidP="00B832B5">
            <w:pP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AP</w:t>
            </w:r>
          </w:p>
        </w:tc>
        <w:tc>
          <w:tcPr>
            <w:tcW w:w="1793" w:type="dxa"/>
          </w:tcPr>
          <w:p w14:paraId="2E790C22" w14:textId="77777777" w:rsidR="00B832B5" w:rsidRPr="00BE1AF9" w:rsidRDefault="00B832B5" w:rsidP="00B832B5">
            <w:pPr>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Accuracy (%)</w:t>
            </w:r>
          </w:p>
        </w:tc>
      </w:tr>
      <w:tr w:rsidR="00B832B5" w:rsidRPr="00BE1AF9" w14:paraId="6864F229" w14:textId="77777777" w:rsidTr="007F2F1D">
        <w:trPr>
          <w:cnfStyle w:val="000000100000" w:firstRow="0" w:lastRow="0" w:firstColumn="0" w:lastColumn="0" w:oddVBand="0" w:evenVBand="0" w:oddHBand="1" w:evenHBand="0" w:firstRowFirstColumn="0" w:firstRowLastColumn="0" w:lastRowFirstColumn="0" w:lastRowLastColumn="0"/>
          <w:jc w:val="center"/>
        </w:trPr>
        <w:tc>
          <w:tcPr>
            <w:tcW w:w="4230" w:type="dxa"/>
          </w:tcPr>
          <w:p w14:paraId="67B69321"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Logistic (without SMOTE)</w:t>
            </w:r>
          </w:p>
        </w:tc>
        <w:tc>
          <w:tcPr>
            <w:tcW w:w="1440" w:type="dxa"/>
          </w:tcPr>
          <w:p w14:paraId="62373F1D"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0.688</w:t>
            </w:r>
          </w:p>
        </w:tc>
        <w:tc>
          <w:tcPr>
            <w:tcW w:w="1350" w:type="dxa"/>
          </w:tcPr>
          <w:p w14:paraId="7C7D2B7A"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0.9720</w:t>
            </w:r>
          </w:p>
        </w:tc>
        <w:tc>
          <w:tcPr>
            <w:tcW w:w="1260" w:type="dxa"/>
          </w:tcPr>
          <w:p w14:paraId="68F9CF65"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0.8591</w:t>
            </w:r>
          </w:p>
        </w:tc>
        <w:tc>
          <w:tcPr>
            <w:tcW w:w="1793" w:type="dxa"/>
          </w:tcPr>
          <w:p w14:paraId="52963B12"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91.29</w:t>
            </w:r>
          </w:p>
        </w:tc>
      </w:tr>
      <w:tr w:rsidR="00B832B5" w:rsidRPr="00BE1AF9" w14:paraId="2C5B11B9" w14:textId="77777777" w:rsidTr="007F2F1D">
        <w:trPr>
          <w:jc w:val="center"/>
        </w:trPr>
        <w:tc>
          <w:tcPr>
            <w:tcW w:w="4230" w:type="dxa"/>
          </w:tcPr>
          <w:p w14:paraId="03AAF9D2"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Logistic (with SMOTE)</w:t>
            </w:r>
          </w:p>
        </w:tc>
        <w:tc>
          <w:tcPr>
            <w:tcW w:w="1440" w:type="dxa"/>
          </w:tcPr>
          <w:p w14:paraId="513EA87B"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0.7826</w:t>
            </w:r>
          </w:p>
        </w:tc>
        <w:tc>
          <w:tcPr>
            <w:tcW w:w="1350" w:type="dxa"/>
          </w:tcPr>
          <w:p w14:paraId="6BD2638D"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0.9724</w:t>
            </w:r>
          </w:p>
        </w:tc>
        <w:tc>
          <w:tcPr>
            <w:tcW w:w="1260" w:type="dxa"/>
          </w:tcPr>
          <w:p w14:paraId="01421582"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0.8557</w:t>
            </w:r>
          </w:p>
        </w:tc>
        <w:tc>
          <w:tcPr>
            <w:tcW w:w="1793" w:type="dxa"/>
          </w:tcPr>
          <w:p w14:paraId="5F3FC450"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92.19</w:t>
            </w:r>
          </w:p>
        </w:tc>
      </w:tr>
      <w:tr w:rsidR="00B832B5" w:rsidRPr="00BE1AF9" w14:paraId="3D14138C" w14:textId="77777777" w:rsidTr="007F2F1D">
        <w:trPr>
          <w:cnfStyle w:val="000000100000" w:firstRow="0" w:lastRow="0" w:firstColumn="0" w:lastColumn="0" w:oddVBand="0" w:evenVBand="0" w:oddHBand="1" w:evenHBand="0" w:firstRowFirstColumn="0" w:firstRowLastColumn="0" w:lastRowFirstColumn="0" w:lastRowLastColumn="0"/>
          <w:jc w:val="center"/>
        </w:trPr>
        <w:tc>
          <w:tcPr>
            <w:tcW w:w="4230" w:type="dxa"/>
          </w:tcPr>
          <w:p w14:paraId="3CC3B149"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Hist-Gradient Boosting</w:t>
            </w:r>
          </w:p>
        </w:tc>
        <w:tc>
          <w:tcPr>
            <w:tcW w:w="1440" w:type="dxa"/>
          </w:tcPr>
          <w:p w14:paraId="3A751782"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0.7538</w:t>
            </w:r>
          </w:p>
        </w:tc>
        <w:tc>
          <w:tcPr>
            <w:tcW w:w="1350" w:type="dxa"/>
          </w:tcPr>
          <w:p w14:paraId="3913B5D6"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0.9781</w:t>
            </w:r>
          </w:p>
        </w:tc>
        <w:tc>
          <w:tcPr>
            <w:tcW w:w="1260" w:type="dxa"/>
          </w:tcPr>
          <w:p w14:paraId="4433A3E4"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0.8735</w:t>
            </w:r>
          </w:p>
        </w:tc>
        <w:tc>
          <w:tcPr>
            <w:tcW w:w="1793" w:type="dxa"/>
          </w:tcPr>
          <w:p w14:paraId="0C2330CE"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92.86</w:t>
            </w:r>
          </w:p>
        </w:tc>
      </w:tr>
      <w:tr w:rsidR="00B832B5" w:rsidRPr="00BE1AF9" w14:paraId="4969B984" w14:textId="77777777" w:rsidTr="007F2F1D">
        <w:trPr>
          <w:jc w:val="center"/>
        </w:trPr>
        <w:tc>
          <w:tcPr>
            <w:tcW w:w="4230" w:type="dxa"/>
          </w:tcPr>
          <w:p w14:paraId="463EAAFD"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XG Boost</w:t>
            </w:r>
          </w:p>
        </w:tc>
        <w:tc>
          <w:tcPr>
            <w:tcW w:w="1440" w:type="dxa"/>
          </w:tcPr>
          <w:p w14:paraId="6D329089"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0.7596</w:t>
            </w:r>
          </w:p>
        </w:tc>
        <w:tc>
          <w:tcPr>
            <w:tcW w:w="1350" w:type="dxa"/>
          </w:tcPr>
          <w:p w14:paraId="47DFD5CC"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0.9776</w:t>
            </w:r>
          </w:p>
        </w:tc>
        <w:tc>
          <w:tcPr>
            <w:tcW w:w="1260" w:type="dxa"/>
          </w:tcPr>
          <w:p w14:paraId="7119E107"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0.8747</w:t>
            </w:r>
          </w:p>
        </w:tc>
        <w:tc>
          <w:tcPr>
            <w:tcW w:w="1793" w:type="dxa"/>
          </w:tcPr>
          <w:p w14:paraId="08DAB54B"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93.08</w:t>
            </w:r>
          </w:p>
        </w:tc>
      </w:tr>
      <w:tr w:rsidR="00B832B5" w:rsidRPr="00BE1AF9" w14:paraId="7C631393" w14:textId="77777777" w:rsidTr="007F2F1D">
        <w:trPr>
          <w:cnfStyle w:val="000000100000" w:firstRow="0" w:lastRow="0" w:firstColumn="0" w:lastColumn="0" w:oddVBand="0" w:evenVBand="0" w:oddHBand="1" w:evenHBand="0" w:firstRowFirstColumn="0" w:firstRowLastColumn="0" w:lastRowFirstColumn="0" w:lastRowLastColumn="0"/>
          <w:jc w:val="center"/>
        </w:trPr>
        <w:tc>
          <w:tcPr>
            <w:tcW w:w="4230" w:type="dxa"/>
          </w:tcPr>
          <w:p w14:paraId="77FECA6D"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Neural Network (without SMOTE)</w:t>
            </w:r>
          </w:p>
        </w:tc>
        <w:tc>
          <w:tcPr>
            <w:tcW w:w="1440" w:type="dxa"/>
          </w:tcPr>
          <w:p w14:paraId="04A8B0C3"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0.7552</w:t>
            </w:r>
          </w:p>
        </w:tc>
        <w:tc>
          <w:tcPr>
            <w:tcW w:w="1350" w:type="dxa"/>
          </w:tcPr>
          <w:p w14:paraId="5691D160"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0.97</w:t>
            </w:r>
          </w:p>
        </w:tc>
        <w:tc>
          <w:tcPr>
            <w:tcW w:w="1260" w:type="dxa"/>
          </w:tcPr>
          <w:p w14:paraId="331A33FB"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0.84</w:t>
            </w:r>
          </w:p>
        </w:tc>
        <w:tc>
          <w:tcPr>
            <w:tcW w:w="1793" w:type="dxa"/>
          </w:tcPr>
          <w:p w14:paraId="0F48F170"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92.19</w:t>
            </w:r>
          </w:p>
        </w:tc>
      </w:tr>
      <w:tr w:rsidR="00B832B5" w:rsidRPr="00BE1AF9" w14:paraId="61F48A63" w14:textId="77777777" w:rsidTr="007F2F1D">
        <w:trPr>
          <w:jc w:val="center"/>
        </w:trPr>
        <w:tc>
          <w:tcPr>
            <w:tcW w:w="4230" w:type="dxa"/>
          </w:tcPr>
          <w:p w14:paraId="7FF2EFF3"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Neural Network (with SMOTE)</w:t>
            </w:r>
          </w:p>
        </w:tc>
        <w:tc>
          <w:tcPr>
            <w:tcW w:w="1440" w:type="dxa"/>
          </w:tcPr>
          <w:p w14:paraId="25EC3FBB"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0.8052</w:t>
            </w:r>
          </w:p>
        </w:tc>
        <w:tc>
          <w:tcPr>
            <w:tcW w:w="1350" w:type="dxa"/>
          </w:tcPr>
          <w:p w14:paraId="7355A58C"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0.98</w:t>
            </w:r>
          </w:p>
        </w:tc>
        <w:tc>
          <w:tcPr>
            <w:tcW w:w="1260" w:type="dxa"/>
          </w:tcPr>
          <w:p w14:paraId="37BCEA0A"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0.88</w:t>
            </w:r>
          </w:p>
        </w:tc>
        <w:tc>
          <w:tcPr>
            <w:tcW w:w="1793" w:type="dxa"/>
          </w:tcPr>
          <w:p w14:paraId="656B56F9" w14:textId="77777777" w:rsidR="00B832B5" w:rsidRPr="00BE1AF9" w:rsidRDefault="00B832B5" w:rsidP="006C20BB">
            <w:pP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93.30</w:t>
            </w:r>
          </w:p>
        </w:tc>
      </w:tr>
    </w:tbl>
    <w:p w14:paraId="23ABAE97" w14:textId="77777777" w:rsidR="00B832B5" w:rsidRPr="00BE1AF9" w:rsidRDefault="00B832B5">
      <w:pPr>
        <w:pBdr>
          <w:top w:val="nil"/>
          <w:left w:val="nil"/>
          <w:bottom w:val="nil"/>
          <w:right w:val="nil"/>
          <w:between w:val="nil"/>
        </w:pBdr>
        <w:spacing w:before="60"/>
        <w:rPr>
          <w:rFonts w:ascii="Times New Roman" w:eastAsia="Times New Roman" w:hAnsi="Times New Roman" w:cs="Times New Roman"/>
          <w:b/>
          <w:sz w:val="20"/>
          <w:szCs w:val="20"/>
          <w:highlight w:val="white"/>
        </w:rPr>
      </w:pPr>
    </w:p>
    <w:p w14:paraId="00000018" w14:textId="5A6A5C50" w:rsidR="00E63AA7" w:rsidRPr="00FD5835" w:rsidRDefault="005765CC">
      <w:pPr>
        <w:pBdr>
          <w:top w:val="nil"/>
          <w:left w:val="nil"/>
          <w:bottom w:val="nil"/>
          <w:right w:val="nil"/>
          <w:between w:val="nil"/>
        </w:pBdr>
        <w:spacing w:before="60"/>
        <w:rPr>
          <w:rFonts w:ascii="Times New Roman" w:eastAsia="Times New Roman" w:hAnsi="Times New Roman" w:cs="Times New Roman"/>
          <w:highlight w:val="white"/>
        </w:rPr>
      </w:pPr>
      <w:r w:rsidRPr="00FD5835">
        <w:rPr>
          <w:rFonts w:ascii="Times New Roman" w:eastAsia="Times New Roman" w:hAnsi="Times New Roman" w:cs="Times New Roman"/>
          <w:b/>
          <w:highlight w:val="white"/>
        </w:rPr>
        <w:t>Clustering</w:t>
      </w:r>
      <w:r w:rsidR="00BE1AF9" w:rsidRPr="00FD5835">
        <w:rPr>
          <w:rFonts w:ascii="Times New Roman" w:eastAsia="Times New Roman" w:hAnsi="Times New Roman" w:cs="Times New Roman"/>
          <w:b/>
          <w:highlight w:val="white"/>
        </w:rPr>
        <w:t xml:space="preserve"> Techniques</w:t>
      </w:r>
    </w:p>
    <w:p w14:paraId="00000019" w14:textId="20A1B227" w:rsidR="00E63AA7" w:rsidRPr="00BE1AF9" w:rsidRDefault="005765CC" w:rsidP="008655E4">
      <w:pPr>
        <w:pBdr>
          <w:top w:val="nil"/>
          <w:left w:val="nil"/>
          <w:bottom w:val="nil"/>
          <w:right w:val="nil"/>
          <w:between w:val="nil"/>
        </w:pBd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ab/>
      </w:r>
      <w:r w:rsidRPr="00BE1AF9">
        <w:rPr>
          <w:rFonts w:ascii="Times New Roman" w:eastAsia="Times New Roman" w:hAnsi="Times New Roman" w:cs="Times New Roman"/>
          <w:sz w:val="20"/>
          <w:szCs w:val="20"/>
          <w:highlight w:val="white"/>
        </w:rPr>
        <w:t>To further process the data for clustering, we first removed outliers from the data. Then we tried two different clustering methods, KMeans and DB</w:t>
      </w:r>
      <w:r w:rsidR="00FD5835">
        <w:rPr>
          <w:rFonts w:ascii="Times New Roman" w:eastAsia="Times New Roman" w:hAnsi="Times New Roman" w:cs="Times New Roman"/>
          <w:sz w:val="20"/>
          <w:szCs w:val="20"/>
          <w:highlight w:val="white"/>
        </w:rPr>
        <w:t>x</w:t>
      </w:r>
      <w:r w:rsidRPr="00BE1AF9">
        <w:rPr>
          <w:rFonts w:ascii="Times New Roman" w:eastAsia="Times New Roman" w:hAnsi="Times New Roman" w:cs="Times New Roman"/>
          <w:sz w:val="20"/>
          <w:szCs w:val="20"/>
          <w:highlight w:val="white"/>
        </w:rPr>
        <w:t>Scan. We used the elbow method and silhouette score to find the best number of clusters to be two for both met</w:t>
      </w:r>
      <w:r w:rsidRPr="00BE1AF9">
        <w:rPr>
          <w:rFonts w:ascii="Times New Roman" w:eastAsia="Times New Roman" w:hAnsi="Times New Roman" w:cs="Times New Roman"/>
          <w:sz w:val="20"/>
          <w:szCs w:val="20"/>
          <w:highlight w:val="white"/>
        </w:rPr>
        <w:t>hods.</w:t>
      </w:r>
    </w:p>
    <w:p w14:paraId="4EDBE7FE" w14:textId="43E6A3E5" w:rsidR="008655E4" w:rsidRPr="008655E4" w:rsidRDefault="005765CC" w:rsidP="008655E4">
      <w:pPr>
        <w:pStyle w:val="NormalWeb"/>
        <w:shd w:val="clear" w:color="auto" w:fill="FFFFFF"/>
        <w:spacing w:before="240" w:beforeAutospacing="0" w:after="0" w:afterAutospacing="0"/>
        <w:jc w:val="both"/>
        <w:rPr>
          <w:color w:val="000000"/>
          <w:sz w:val="20"/>
          <w:szCs w:val="20"/>
        </w:rPr>
      </w:pPr>
      <w:r w:rsidRPr="00BE1AF9">
        <w:rPr>
          <w:sz w:val="20"/>
          <w:szCs w:val="20"/>
          <w:highlight w:val="white"/>
        </w:rPr>
        <w:t xml:space="preserve">For KMeans, the number of samples in each cluster seems almost balanced. </w:t>
      </w:r>
      <w:r w:rsidR="008655E4">
        <w:rPr>
          <w:sz w:val="20"/>
          <w:szCs w:val="20"/>
          <w:highlight w:val="white"/>
        </w:rPr>
        <w:t>Also,</w:t>
      </w:r>
      <w:r w:rsidRPr="00BE1AF9">
        <w:rPr>
          <w:sz w:val="20"/>
          <w:szCs w:val="20"/>
          <w:highlight w:val="white"/>
        </w:rPr>
        <w:t xml:space="preserve"> we </w:t>
      </w:r>
      <w:r w:rsidR="008655E4">
        <w:rPr>
          <w:sz w:val="20"/>
          <w:szCs w:val="20"/>
          <w:highlight w:val="white"/>
        </w:rPr>
        <w:t xml:space="preserve">have </w:t>
      </w:r>
      <w:r w:rsidRPr="00BE1AF9">
        <w:rPr>
          <w:sz w:val="20"/>
          <w:szCs w:val="20"/>
          <w:highlight w:val="white"/>
        </w:rPr>
        <w:t>generated distributions of features in each cluster for interpretation.</w:t>
      </w:r>
      <w:r w:rsidR="008655E4" w:rsidRPr="008655E4">
        <w:rPr>
          <w:rFonts w:ascii="Helvetica Neue" w:hAnsi="Helvetica Neue"/>
          <w:color w:val="000000"/>
          <w:sz w:val="21"/>
          <w:szCs w:val="21"/>
        </w:rPr>
        <w:t xml:space="preserve"> </w:t>
      </w:r>
      <w:r w:rsidR="008655E4" w:rsidRPr="008655E4">
        <w:rPr>
          <w:color w:val="000000"/>
          <w:sz w:val="20"/>
          <w:szCs w:val="20"/>
        </w:rPr>
        <w:t xml:space="preserve">Looking at the clusters above, we can see some customer </w:t>
      </w:r>
      <w:r w:rsidR="008655E4">
        <w:rPr>
          <w:color w:val="000000"/>
          <w:sz w:val="20"/>
          <w:szCs w:val="20"/>
        </w:rPr>
        <w:t>behavior</w:t>
      </w:r>
      <w:r w:rsidR="008655E4" w:rsidRPr="008655E4">
        <w:rPr>
          <w:color w:val="000000"/>
          <w:sz w:val="20"/>
          <w:szCs w:val="20"/>
        </w:rPr>
        <w:t xml:space="preserve"> in the 2 clusters. This information can be used to cluster and form different customer segments according to </w:t>
      </w:r>
      <w:r w:rsidR="008655E4">
        <w:rPr>
          <w:color w:val="000000"/>
          <w:sz w:val="20"/>
          <w:szCs w:val="20"/>
        </w:rPr>
        <w:t>their</w:t>
      </w:r>
      <w:r w:rsidR="008655E4" w:rsidRPr="008655E4">
        <w:rPr>
          <w:color w:val="000000"/>
          <w:sz w:val="20"/>
          <w:szCs w:val="20"/>
        </w:rPr>
        <w:t xml:space="preserve"> characteristics.</w:t>
      </w:r>
      <w:r w:rsidR="008655E4">
        <w:rPr>
          <w:color w:val="000000"/>
          <w:sz w:val="20"/>
          <w:szCs w:val="20"/>
        </w:rPr>
        <w:t xml:space="preserve"> The clusters formed are visualized in the figure below.</w:t>
      </w:r>
    </w:p>
    <w:p w14:paraId="655FCBF8" w14:textId="1D551CB0" w:rsidR="008655E4" w:rsidRPr="008655E4" w:rsidRDefault="008655E4" w:rsidP="008655E4">
      <w:pPr>
        <w:pStyle w:val="ListParagraph"/>
        <w:numPr>
          <w:ilvl w:val="0"/>
          <w:numId w:val="2"/>
        </w:numPr>
        <w:pBdr>
          <w:top w:val="nil"/>
          <w:left w:val="nil"/>
          <w:bottom w:val="nil"/>
          <w:right w:val="nil"/>
          <w:between w:val="nil"/>
        </w:pBdr>
        <w:jc w:val="both"/>
        <w:rPr>
          <w:rFonts w:ascii="Times New Roman" w:eastAsia="Times New Roman" w:hAnsi="Times New Roman" w:cs="Times New Roman"/>
          <w:sz w:val="20"/>
          <w:szCs w:val="20"/>
          <w:highlight w:val="white"/>
        </w:rPr>
      </w:pPr>
      <w:r w:rsidRPr="008655E4">
        <w:rPr>
          <w:rFonts w:ascii="Times New Roman" w:eastAsia="Times New Roman" w:hAnsi="Times New Roman" w:cs="Times New Roman"/>
          <w:color w:val="000000"/>
          <w:sz w:val="20"/>
          <w:szCs w:val="20"/>
          <w:lang w:val="en-US"/>
        </w:rPr>
        <w:t xml:space="preserve">Income: In terms of Income, Cluster 2 is the customer segment that has </w:t>
      </w:r>
      <w:r w:rsidRPr="008655E4">
        <w:rPr>
          <w:rFonts w:ascii="Times New Roman" w:eastAsia="Times New Roman" w:hAnsi="Times New Roman" w:cs="Times New Roman"/>
          <w:color w:val="000000"/>
          <w:sz w:val="20"/>
          <w:szCs w:val="20"/>
          <w:lang w:val="en-US"/>
        </w:rPr>
        <w:t xml:space="preserve">a </w:t>
      </w:r>
      <w:r w:rsidRPr="008655E4">
        <w:rPr>
          <w:rFonts w:ascii="Times New Roman" w:eastAsia="Times New Roman" w:hAnsi="Times New Roman" w:cs="Times New Roman"/>
          <w:color w:val="000000"/>
          <w:sz w:val="20"/>
          <w:szCs w:val="20"/>
          <w:lang w:val="en-US"/>
        </w:rPr>
        <w:t>higher income than the customers in the 1st segment.</w:t>
      </w:r>
      <w:r w:rsidRPr="008655E4">
        <w:rPr>
          <w:rFonts w:ascii="Times New Roman" w:eastAsia="Times New Roman" w:hAnsi="Times New Roman" w:cs="Times New Roman"/>
          <w:color w:val="000000"/>
          <w:sz w:val="20"/>
          <w:szCs w:val="20"/>
          <w:lang w:val="en-US"/>
        </w:rPr>
        <w:t xml:space="preserve"> Also, </w:t>
      </w:r>
      <w:r w:rsidRPr="008655E4">
        <w:rPr>
          <w:rFonts w:ascii="Times New Roman" w:eastAsia="Times New Roman" w:hAnsi="Times New Roman" w:cs="Times New Roman"/>
          <w:sz w:val="20"/>
          <w:szCs w:val="20"/>
          <w:highlight w:val="white"/>
        </w:rPr>
        <w:t xml:space="preserve">the cluster with </w:t>
      </w:r>
      <w:r>
        <w:rPr>
          <w:rFonts w:ascii="Times New Roman" w:eastAsia="Times New Roman" w:hAnsi="Times New Roman" w:cs="Times New Roman"/>
          <w:sz w:val="20"/>
          <w:szCs w:val="20"/>
          <w:highlight w:val="white"/>
        </w:rPr>
        <w:t xml:space="preserve">the </w:t>
      </w:r>
      <w:r w:rsidRPr="008655E4">
        <w:rPr>
          <w:rFonts w:ascii="Times New Roman" w:eastAsia="Times New Roman" w:hAnsi="Times New Roman" w:cs="Times New Roman"/>
          <w:sz w:val="20"/>
          <w:szCs w:val="20"/>
          <w:highlight w:val="white"/>
        </w:rPr>
        <w:t xml:space="preserve">higher income is constituted of people with slightly less children and larger age.  </w:t>
      </w:r>
    </w:p>
    <w:p w14:paraId="2720DAFD" w14:textId="2DD8C413" w:rsidR="008655E4" w:rsidRPr="008655E4" w:rsidRDefault="008655E4" w:rsidP="008655E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val="en-US"/>
        </w:rPr>
      </w:pPr>
      <w:r w:rsidRPr="008655E4">
        <w:rPr>
          <w:rFonts w:ascii="Times New Roman" w:eastAsia="Times New Roman" w:hAnsi="Times New Roman" w:cs="Times New Roman"/>
          <w:color w:val="000000"/>
          <w:sz w:val="20"/>
          <w:szCs w:val="20"/>
          <w:lang w:val="en-US"/>
        </w:rPr>
        <w:t>Expenses: In Cluster 2, we have customers that have a higher spending habit in comparison to the customers in the 1st cluster. This can also be directly correlated with the fact that the customers having higher income would have high expenses as well. Thus, these customers would tend to buy a lot.</w:t>
      </w:r>
    </w:p>
    <w:p w14:paraId="327DD2FC" w14:textId="77777777" w:rsidR="008655E4" w:rsidRPr="008655E4" w:rsidRDefault="008655E4" w:rsidP="008655E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val="en-US"/>
        </w:rPr>
      </w:pPr>
      <w:r w:rsidRPr="008655E4">
        <w:rPr>
          <w:rFonts w:ascii="Times New Roman" w:eastAsia="Times New Roman" w:hAnsi="Times New Roman" w:cs="Times New Roman"/>
          <w:color w:val="000000"/>
          <w:sz w:val="20"/>
          <w:szCs w:val="20"/>
          <w:lang w:val="en-US"/>
        </w:rPr>
        <w:t>Total Number of Purchases: In cluster 2, we have customers that tend to make more purchases as well.</w:t>
      </w:r>
    </w:p>
    <w:p w14:paraId="2013D46E" w14:textId="05743E88" w:rsidR="008655E4" w:rsidRPr="008655E4" w:rsidRDefault="008655E4" w:rsidP="008655E4">
      <w:pPr>
        <w:shd w:val="clear" w:color="auto" w:fill="FFFFFF"/>
        <w:spacing w:before="240" w:line="240" w:lineRule="auto"/>
        <w:jc w:val="both"/>
        <w:rPr>
          <w:rFonts w:ascii="Times New Roman" w:eastAsia="Times New Roman" w:hAnsi="Times New Roman" w:cs="Times New Roman"/>
          <w:color w:val="000000"/>
          <w:sz w:val="20"/>
          <w:szCs w:val="20"/>
          <w:lang w:val="en-US"/>
        </w:rPr>
      </w:pPr>
      <w:r w:rsidRPr="008655E4">
        <w:rPr>
          <w:rFonts w:ascii="Times New Roman" w:eastAsia="Times New Roman" w:hAnsi="Times New Roman" w:cs="Times New Roman"/>
          <w:color w:val="000000"/>
          <w:sz w:val="20"/>
          <w:szCs w:val="20"/>
          <w:lang w:val="en-US"/>
        </w:rPr>
        <w:t xml:space="preserve">Thus, as we can see above, these customer segments are formed on the basis of the spending habits and on the financial situation of the customers. This kind of </w:t>
      </w:r>
      <w:r>
        <w:rPr>
          <w:rFonts w:ascii="Times New Roman" w:eastAsia="Times New Roman" w:hAnsi="Times New Roman" w:cs="Times New Roman"/>
          <w:color w:val="000000"/>
          <w:sz w:val="20"/>
          <w:szCs w:val="20"/>
          <w:lang w:val="en-US"/>
        </w:rPr>
        <w:t>behavioral</w:t>
      </w:r>
      <w:r w:rsidRPr="008655E4">
        <w:rPr>
          <w:rFonts w:ascii="Times New Roman" w:eastAsia="Times New Roman" w:hAnsi="Times New Roman" w:cs="Times New Roman"/>
          <w:color w:val="000000"/>
          <w:sz w:val="20"/>
          <w:szCs w:val="20"/>
          <w:lang w:val="en-US"/>
        </w:rPr>
        <w:t xml:space="preserve"> analysis would be very helpful for us to segment the customers in the clusters </w:t>
      </w:r>
      <w:r>
        <w:rPr>
          <w:rFonts w:ascii="Times New Roman" w:eastAsia="Times New Roman" w:hAnsi="Times New Roman" w:cs="Times New Roman"/>
          <w:color w:val="000000"/>
          <w:sz w:val="20"/>
          <w:szCs w:val="20"/>
          <w:lang w:val="en-US"/>
        </w:rPr>
        <w:t>accordingly</w:t>
      </w:r>
      <w:r w:rsidRPr="008655E4">
        <w:rPr>
          <w:rFonts w:ascii="Times New Roman" w:eastAsia="Times New Roman" w:hAnsi="Times New Roman" w:cs="Times New Roman"/>
          <w:color w:val="000000"/>
          <w:sz w:val="20"/>
          <w:szCs w:val="20"/>
          <w:lang w:val="en-US"/>
        </w:rPr>
        <w:t xml:space="preserve"> which can help the marketing team a lot (advertising too!)</w:t>
      </w:r>
    </w:p>
    <w:p w14:paraId="414A6E22" w14:textId="33C9535B" w:rsidR="008655E4" w:rsidRPr="008655E4" w:rsidRDefault="008655E4">
      <w:pPr>
        <w:pBdr>
          <w:top w:val="nil"/>
          <w:left w:val="nil"/>
          <w:bottom w:val="nil"/>
          <w:right w:val="nil"/>
          <w:between w:val="nil"/>
        </w:pBdr>
        <w:ind w:firstLine="720"/>
        <w:rPr>
          <w:rFonts w:ascii="Times New Roman" w:eastAsia="Times New Roman" w:hAnsi="Times New Roman" w:cs="Times New Roman"/>
          <w:sz w:val="20"/>
          <w:szCs w:val="20"/>
          <w:highlight w:val="white"/>
        </w:rPr>
      </w:pPr>
    </w:p>
    <w:p w14:paraId="14815B3C" w14:textId="022A71C5" w:rsidR="002930CF" w:rsidRDefault="002930CF" w:rsidP="008655E4">
      <w:pPr>
        <w:pBdr>
          <w:top w:val="nil"/>
          <w:left w:val="nil"/>
          <w:bottom w:val="nil"/>
          <w:right w:val="nil"/>
          <w:between w:val="nil"/>
        </w:pBdr>
        <w:ind w:firstLine="720"/>
        <w:jc w:val="center"/>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rPr>
        <w:lastRenderedPageBreak/>
        <w:drawing>
          <wp:inline distT="0" distB="0" distL="0" distR="0" wp14:anchorId="284DA85D" wp14:editId="5ED71DE4">
            <wp:extent cx="2700655" cy="2286000"/>
            <wp:effectExtent l="0" t="0" r="444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0"/>
                    <a:stretch>
                      <a:fillRect/>
                    </a:stretch>
                  </pic:blipFill>
                  <pic:spPr>
                    <a:xfrm>
                      <a:off x="0" y="0"/>
                      <a:ext cx="2750399" cy="2328106"/>
                    </a:xfrm>
                    <a:prstGeom prst="rect">
                      <a:avLst/>
                    </a:prstGeom>
                  </pic:spPr>
                </pic:pic>
              </a:graphicData>
            </a:graphic>
          </wp:inline>
        </w:drawing>
      </w:r>
    </w:p>
    <w:p w14:paraId="315B436C" w14:textId="5A3F043A" w:rsidR="008655E4" w:rsidRPr="00BE1AF9" w:rsidRDefault="008655E4" w:rsidP="008655E4">
      <w:pPr>
        <w:pBdr>
          <w:top w:val="nil"/>
          <w:left w:val="nil"/>
          <w:bottom w:val="nil"/>
          <w:right w:val="nil"/>
          <w:between w:val="nil"/>
        </w:pBdr>
        <w:ind w:firstLine="720"/>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Figure 6: Two clusters formed after K-Means Clustering</w:t>
      </w:r>
    </w:p>
    <w:p w14:paraId="066ACE97" w14:textId="77777777" w:rsidR="008655E4" w:rsidRDefault="008655E4" w:rsidP="008655E4">
      <w:pPr>
        <w:pBdr>
          <w:top w:val="nil"/>
          <w:left w:val="nil"/>
          <w:bottom w:val="nil"/>
          <w:right w:val="nil"/>
          <w:between w:val="nil"/>
        </w:pBdr>
        <w:rPr>
          <w:rFonts w:ascii="Times New Roman" w:eastAsia="Times New Roman" w:hAnsi="Times New Roman" w:cs="Times New Roman"/>
          <w:sz w:val="20"/>
          <w:szCs w:val="20"/>
          <w:highlight w:val="white"/>
        </w:rPr>
      </w:pPr>
    </w:p>
    <w:p w14:paraId="0000001B" w14:textId="16E8906A" w:rsidR="00E63AA7" w:rsidRPr="00BE1AF9" w:rsidRDefault="005765CC" w:rsidP="008655E4">
      <w:pPr>
        <w:pBdr>
          <w:top w:val="nil"/>
          <w:left w:val="nil"/>
          <w:bottom w:val="nil"/>
          <w:right w:val="nil"/>
          <w:between w:val="nil"/>
        </w:pBdr>
        <w:jc w:val="both"/>
        <w:rPr>
          <w:rFonts w:ascii="Times New Roman" w:eastAsia="Times New Roman" w:hAnsi="Times New Roman" w:cs="Times New Roman"/>
          <w:sz w:val="20"/>
          <w:szCs w:val="20"/>
          <w:highlight w:val="white"/>
        </w:rPr>
      </w:pPr>
      <w:r w:rsidRPr="00BE1AF9">
        <w:rPr>
          <w:rFonts w:ascii="Times New Roman" w:eastAsia="Times New Roman" w:hAnsi="Times New Roman" w:cs="Times New Roman"/>
          <w:sz w:val="20"/>
          <w:szCs w:val="20"/>
          <w:highlight w:val="white"/>
        </w:rPr>
        <w:t xml:space="preserve">For DBScan, the number of samples in the first cluster is around half of the number of samples in the second cluster. </w:t>
      </w:r>
      <w:r w:rsidR="008655E4">
        <w:rPr>
          <w:rFonts w:ascii="Times New Roman" w:eastAsia="Times New Roman" w:hAnsi="Times New Roman" w:cs="Times New Roman"/>
          <w:sz w:val="20"/>
          <w:szCs w:val="20"/>
          <w:highlight w:val="white"/>
        </w:rPr>
        <w:t xml:space="preserve">We also perform PCA to reduce the dimensionality of the data here. Along with that, we perform a knee-based analysis to find the best number of clusters for this. Following all this, </w:t>
      </w:r>
      <w:r w:rsidRPr="00BE1AF9">
        <w:rPr>
          <w:rFonts w:ascii="Times New Roman" w:eastAsia="Times New Roman" w:hAnsi="Times New Roman" w:cs="Times New Roman"/>
          <w:sz w:val="20"/>
          <w:szCs w:val="20"/>
          <w:highlight w:val="white"/>
        </w:rPr>
        <w:t xml:space="preserve">we </w:t>
      </w:r>
      <w:r w:rsidR="008655E4">
        <w:rPr>
          <w:rFonts w:ascii="Times New Roman" w:eastAsia="Times New Roman" w:hAnsi="Times New Roman" w:cs="Times New Roman"/>
          <w:sz w:val="20"/>
          <w:szCs w:val="20"/>
          <w:highlight w:val="white"/>
        </w:rPr>
        <w:t>generate</w:t>
      </w:r>
      <w:r w:rsidRPr="00BE1AF9">
        <w:rPr>
          <w:rFonts w:ascii="Times New Roman" w:eastAsia="Times New Roman" w:hAnsi="Times New Roman" w:cs="Times New Roman"/>
          <w:sz w:val="20"/>
          <w:szCs w:val="20"/>
          <w:highlight w:val="white"/>
        </w:rPr>
        <w:t xml:space="preserve"> the </w:t>
      </w:r>
      <w:r w:rsidRPr="00BE1AF9">
        <w:rPr>
          <w:rFonts w:ascii="Times New Roman" w:eastAsia="Times New Roman" w:hAnsi="Times New Roman" w:cs="Times New Roman"/>
          <w:sz w:val="20"/>
          <w:szCs w:val="20"/>
          <w:highlight w:val="white"/>
        </w:rPr>
        <w:t xml:space="preserve">distribution of each feature in the two clusters. From the graph, the clusters for DBScan are generated based on marital status. Cluster two contains samples in a relationship </w:t>
      </w:r>
      <w:r w:rsidR="008655E4">
        <w:rPr>
          <w:rFonts w:ascii="Times New Roman" w:eastAsia="Times New Roman" w:hAnsi="Times New Roman" w:cs="Times New Roman"/>
          <w:sz w:val="20"/>
          <w:szCs w:val="20"/>
          <w:highlight w:val="white"/>
        </w:rPr>
        <w:t>whereas</w:t>
      </w:r>
      <w:r w:rsidRPr="00BE1AF9">
        <w:rPr>
          <w:rFonts w:ascii="Times New Roman" w:eastAsia="Times New Roman" w:hAnsi="Times New Roman" w:cs="Times New Roman"/>
          <w:sz w:val="20"/>
          <w:szCs w:val="20"/>
          <w:highlight w:val="white"/>
        </w:rPr>
        <w:t xml:space="preserve"> cluster one contains the remaining samples. The other features don't show </w:t>
      </w:r>
      <w:r w:rsidRPr="00BE1AF9">
        <w:rPr>
          <w:rFonts w:ascii="Times New Roman" w:eastAsia="Times New Roman" w:hAnsi="Times New Roman" w:cs="Times New Roman"/>
          <w:sz w:val="20"/>
          <w:szCs w:val="20"/>
          <w:highlight w:val="white"/>
        </w:rPr>
        <w:t xml:space="preserve">distinct differences </w:t>
      </w:r>
      <w:r w:rsidR="008655E4">
        <w:rPr>
          <w:rFonts w:ascii="Times New Roman" w:eastAsia="Times New Roman" w:hAnsi="Times New Roman" w:cs="Times New Roman"/>
          <w:sz w:val="20"/>
          <w:szCs w:val="20"/>
          <w:highlight w:val="white"/>
        </w:rPr>
        <w:t>between</w:t>
      </w:r>
      <w:r w:rsidRPr="00BE1AF9">
        <w:rPr>
          <w:rFonts w:ascii="Times New Roman" w:eastAsia="Times New Roman" w:hAnsi="Times New Roman" w:cs="Times New Roman"/>
          <w:sz w:val="20"/>
          <w:szCs w:val="20"/>
          <w:highlight w:val="white"/>
        </w:rPr>
        <w:t xml:space="preserve"> these two clusters, with cluster two having a slightly lower average number of total purchases.</w:t>
      </w:r>
    </w:p>
    <w:p w14:paraId="0000001E" w14:textId="77777777" w:rsidR="00E63AA7" w:rsidRPr="00BE1AF9" w:rsidRDefault="00E63AA7" w:rsidP="009257B8">
      <w:pPr>
        <w:pBdr>
          <w:top w:val="nil"/>
          <w:left w:val="nil"/>
          <w:bottom w:val="nil"/>
          <w:right w:val="nil"/>
          <w:between w:val="nil"/>
        </w:pBdr>
        <w:rPr>
          <w:rFonts w:ascii="Times New Roman" w:eastAsia="Times New Roman" w:hAnsi="Times New Roman" w:cs="Times New Roman"/>
          <w:sz w:val="20"/>
          <w:szCs w:val="20"/>
          <w:highlight w:val="white"/>
        </w:rPr>
      </w:pPr>
    </w:p>
    <w:p w14:paraId="0000001F" w14:textId="77777777" w:rsidR="00E63AA7" w:rsidRPr="009257B8" w:rsidRDefault="005765CC">
      <w:pPr>
        <w:numPr>
          <w:ilvl w:val="0"/>
          <w:numId w:val="1"/>
        </w:numPr>
        <w:rPr>
          <w:rFonts w:ascii="Times New Roman" w:eastAsia="Times New Roman" w:hAnsi="Times New Roman" w:cs="Times New Roman"/>
          <w:b/>
          <w:highlight w:val="white"/>
        </w:rPr>
      </w:pPr>
      <w:r w:rsidRPr="009257B8">
        <w:rPr>
          <w:rFonts w:ascii="Times New Roman" w:eastAsia="Times New Roman" w:hAnsi="Times New Roman" w:cs="Times New Roman"/>
          <w:b/>
          <w:highlight w:val="white"/>
        </w:rPr>
        <w:t>Conclusion</w:t>
      </w:r>
    </w:p>
    <w:p w14:paraId="3FDDEA84" w14:textId="78850B2C" w:rsidR="009257B8" w:rsidRDefault="009257B8" w:rsidP="009257B8">
      <w:pPr>
        <w:pBdr>
          <w:top w:val="nil"/>
          <w:left w:val="nil"/>
          <w:bottom w:val="nil"/>
          <w:right w:val="nil"/>
          <w:between w:val="nil"/>
        </w:pBdr>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Classification: After trying out </w:t>
      </w:r>
      <w:r w:rsidR="007F2F1D">
        <w:rPr>
          <w:rFonts w:ascii="Times New Roman" w:eastAsia="Times New Roman" w:hAnsi="Times New Roman" w:cs="Times New Roman"/>
          <w:sz w:val="20"/>
          <w:szCs w:val="20"/>
          <w:highlight w:val="white"/>
        </w:rPr>
        <w:t>six</w:t>
      </w:r>
      <w:r>
        <w:rPr>
          <w:rFonts w:ascii="Times New Roman" w:eastAsia="Times New Roman" w:hAnsi="Times New Roman" w:cs="Times New Roman"/>
          <w:sz w:val="20"/>
          <w:szCs w:val="20"/>
          <w:highlight w:val="white"/>
        </w:rPr>
        <w:t xml:space="preserve"> different classification pipelines, we find out that the Neural Network performs the best among all the classification models</w:t>
      </w:r>
      <w:r w:rsidR="007F2F1D">
        <w:rPr>
          <w:rFonts w:ascii="Times New Roman" w:eastAsia="Times New Roman" w:hAnsi="Times New Roman" w:cs="Times New Roman"/>
          <w:sz w:val="20"/>
          <w:szCs w:val="20"/>
          <w:highlight w:val="white"/>
        </w:rPr>
        <w:t>. It</w:t>
      </w:r>
      <w:r>
        <w:rPr>
          <w:rFonts w:ascii="Times New Roman" w:eastAsia="Times New Roman" w:hAnsi="Times New Roman" w:cs="Times New Roman"/>
          <w:sz w:val="20"/>
          <w:szCs w:val="20"/>
          <w:highlight w:val="white"/>
        </w:rPr>
        <w:t xml:space="preserve"> has the highest F-1 score about which we care the most. Also, </w:t>
      </w:r>
      <w:r w:rsidR="007F2F1D">
        <w:rPr>
          <w:rFonts w:ascii="Times New Roman" w:eastAsia="Times New Roman" w:hAnsi="Times New Roman" w:cs="Times New Roman"/>
          <w:sz w:val="20"/>
          <w:szCs w:val="20"/>
          <w:highlight w:val="white"/>
        </w:rPr>
        <w:t>this model performs the best in terms of all the other metrics such as AUROC, AP, Precision, Recall, and Accuracy</w:t>
      </w:r>
      <w:r>
        <w:rPr>
          <w:rFonts w:ascii="Times New Roman" w:eastAsia="Times New Roman" w:hAnsi="Times New Roman" w:cs="Times New Roman"/>
          <w:sz w:val="20"/>
          <w:szCs w:val="20"/>
          <w:highlight w:val="white"/>
        </w:rPr>
        <w:t xml:space="preserve">. Although, if we had to use a traditional ML-based algorithm, I would choose </w:t>
      </w:r>
      <w:r w:rsidR="00A33529">
        <w:rPr>
          <w:rFonts w:ascii="Times New Roman" w:eastAsia="Times New Roman" w:hAnsi="Times New Roman" w:cs="Times New Roman"/>
          <w:sz w:val="20"/>
          <w:szCs w:val="20"/>
          <w:highlight w:val="white"/>
        </w:rPr>
        <w:t>XG Boost as the best one. Although it has a lesser F-1 score than the logistic regression wit</w:t>
      </w:r>
      <w:r w:rsidR="00707175">
        <w:rPr>
          <w:rFonts w:ascii="Times New Roman" w:eastAsia="Times New Roman" w:hAnsi="Times New Roman" w:cs="Times New Roman"/>
          <w:sz w:val="20"/>
          <w:szCs w:val="20"/>
          <w:highlight w:val="white"/>
        </w:rPr>
        <w:t>h SMOTE pipeline, it has other comparable metrics with a larger AP. For our use case here, we consider the F-1</w:t>
      </w:r>
      <w:r w:rsidR="007F2F1D">
        <w:rPr>
          <w:rFonts w:ascii="Times New Roman" w:eastAsia="Times New Roman" w:hAnsi="Times New Roman" w:cs="Times New Roman"/>
          <w:sz w:val="20"/>
          <w:szCs w:val="20"/>
          <w:highlight w:val="white"/>
        </w:rPr>
        <w:t>. Still, precision</w:t>
      </w:r>
      <w:r w:rsidR="00707175">
        <w:rPr>
          <w:rFonts w:ascii="Times New Roman" w:eastAsia="Times New Roman" w:hAnsi="Times New Roman" w:cs="Times New Roman"/>
          <w:sz w:val="20"/>
          <w:szCs w:val="20"/>
          <w:highlight w:val="white"/>
        </w:rPr>
        <w:t xml:space="preserve"> would be a little bit more useful for our use case here if combined with the availability of the probability distribution. Also, we can find calibrated probability distribution from the classes here</w:t>
      </w:r>
      <w:r w:rsidR="007F2F1D">
        <w:rPr>
          <w:rFonts w:ascii="Times New Roman" w:eastAsia="Times New Roman" w:hAnsi="Times New Roman" w:cs="Times New Roman"/>
          <w:sz w:val="20"/>
          <w:szCs w:val="20"/>
          <w:highlight w:val="white"/>
        </w:rPr>
        <w:t>,</w:t>
      </w:r>
      <w:r w:rsidR="00707175">
        <w:rPr>
          <w:rFonts w:ascii="Times New Roman" w:eastAsia="Times New Roman" w:hAnsi="Times New Roman" w:cs="Times New Roman"/>
          <w:sz w:val="20"/>
          <w:szCs w:val="20"/>
          <w:highlight w:val="white"/>
        </w:rPr>
        <w:t xml:space="preserve"> which would be very useful for our use case of customer behavior analysis.</w:t>
      </w:r>
    </w:p>
    <w:p w14:paraId="4C04BBFE" w14:textId="498E74F3" w:rsidR="009257B8" w:rsidRDefault="00707175" w:rsidP="009257B8">
      <w:pPr>
        <w:pBdr>
          <w:top w:val="nil"/>
          <w:left w:val="nil"/>
          <w:bottom w:val="nil"/>
          <w:right w:val="nil"/>
          <w:between w:val="nil"/>
        </w:pBdr>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Clustering: L</w:t>
      </w:r>
      <w:r w:rsidR="009257B8">
        <w:rPr>
          <w:rFonts w:ascii="Times New Roman" w:eastAsia="Times New Roman" w:hAnsi="Times New Roman" w:cs="Times New Roman"/>
          <w:sz w:val="20"/>
          <w:szCs w:val="20"/>
          <w:highlight w:val="white"/>
        </w:rPr>
        <w:t xml:space="preserve">ooking at the results for clustering techniques above, we can </w:t>
      </w:r>
      <w:r w:rsidR="007F2F1D">
        <w:rPr>
          <w:rFonts w:ascii="Times New Roman" w:eastAsia="Times New Roman" w:hAnsi="Times New Roman" w:cs="Times New Roman"/>
          <w:sz w:val="20"/>
          <w:szCs w:val="20"/>
          <w:highlight w:val="white"/>
        </w:rPr>
        <w:t>indeed</w:t>
      </w:r>
      <w:r w:rsidR="009257B8">
        <w:rPr>
          <w:rFonts w:ascii="Times New Roman" w:eastAsia="Times New Roman" w:hAnsi="Times New Roman" w:cs="Times New Roman"/>
          <w:sz w:val="20"/>
          <w:szCs w:val="20"/>
          <w:highlight w:val="white"/>
        </w:rPr>
        <w:t xml:space="preserve"> say that KMeans performs much better than DBSCAN. From the clusters formed above, we can say that KMeans does a better job that can be used for segmenting the customers into different segments and thus, helping in targeted advertisements accordingly. </w:t>
      </w:r>
    </w:p>
    <w:p w14:paraId="2DD8F5F1" w14:textId="41DA5C3E" w:rsidR="00707175" w:rsidRPr="00BE1AF9" w:rsidRDefault="00707175" w:rsidP="00707175">
      <w:pPr>
        <w:pBdr>
          <w:top w:val="nil"/>
          <w:left w:val="nil"/>
          <w:bottom w:val="nil"/>
          <w:right w:val="nil"/>
          <w:between w:val="nil"/>
        </w:pBd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b/>
        <w:t xml:space="preserve">Conclusively, we could find at least </w:t>
      </w:r>
      <w:r w:rsidR="007F2F1D">
        <w:rPr>
          <w:rFonts w:ascii="Times New Roman" w:eastAsia="Times New Roman" w:hAnsi="Times New Roman" w:cs="Times New Roman"/>
          <w:sz w:val="20"/>
          <w:szCs w:val="20"/>
          <w:highlight w:val="white"/>
        </w:rPr>
        <w:t>one</w:t>
      </w:r>
      <w:r>
        <w:rPr>
          <w:rFonts w:ascii="Times New Roman" w:eastAsia="Times New Roman" w:hAnsi="Times New Roman" w:cs="Times New Roman"/>
          <w:sz w:val="20"/>
          <w:szCs w:val="20"/>
          <w:highlight w:val="white"/>
        </w:rPr>
        <w:t xml:space="preserve"> good classification and </w:t>
      </w:r>
      <w:r w:rsidR="007F2F1D">
        <w:rPr>
          <w:rFonts w:ascii="Times New Roman" w:eastAsia="Times New Roman" w:hAnsi="Times New Roman" w:cs="Times New Roman"/>
          <w:sz w:val="20"/>
          <w:szCs w:val="20"/>
          <w:highlight w:val="white"/>
        </w:rPr>
        <w:t>one</w:t>
      </w:r>
      <w:r>
        <w:rPr>
          <w:rFonts w:ascii="Times New Roman" w:eastAsia="Times New Roman" w:hAnsi="Times New Roman" w:cs="Times New Roman"/>
          <w:sz w:val="20"/>
          <w:szCs w:val="20"/>
          <w:highlight w:val="white"/>
        </w:rPr>
        <w:t xml:space="preserve"> clustering model to achieve the </w:t>
      </w:r>
      <w:r w:rsidR="007F2F1D">
        <w:rPr>
          <w:rFonts w:ascii="Times New Roman" w:eastAsia="Times New Roman" w:hAnsi="Times New Roman" w:cs="Times New Roman"/>
          <w:sz w:val="20"/>
          <w:szCs w:val="20"/>
          <w:highlight w:val="white"/>
        </w:rPr>
        <w:t>two</w:t>
      </w:r>
      <w:r>
        <w:rPr>
          <w:rFonts w:ascii="Times New Roman" w:eastAsia="Times New Roman" w:hAnsi="Times New Roman" w:cs="Times New Roman"/>
          <w:sz w:val="20"/>
          <w:szCs w:val="20"/>
          <w:highlight w:val="white"/>
        </w:rPr>
        <w:t xml:space="preserve"> goals for our project. The classification model achieved the goal of classifying and predicting whether a customer will attend the next campaign and buy more products </w:t>
      </w:r>
      <w:r w:rsidR="007F2F1D">
        <w:rPr>
          <w:rFonts w:ascii="Times New Roman" w:eastAsia="Times New Roman" w:hAnsi="Times New Roman" w:cs="Times New Roman"/>
          <w:sz w:val="20"/>
          <w:szCs w:val="20"/>
          <w:highlight w:val="white"/>
        </w:rPr>
        <w:t>in the future</w:t>
      </w:r>
      <w:r>
        <w:rPr>
          <w:rFonts w:ascii="Times New Roman" w:eastAsia="Times New Roman" w:hAnsi="Times New Roman" w:cs="Times New Roman"/>
          <w:sz w:val="20"/>
          <w:szCs w:val="20"/>
          <w:highlight w:val="white"/>
        </w:rPr>
        <w:t xml:space="preserve"> based on the customer and other </w:t>
      </w:r>
      <w:r w:rsidR="00333F70">
        <w:rPr>
          <w:rFonts w:ascii="Times New Roman" w:eastAsia="Times New Roman" w:hAnsi="Times New Roman" w:cs="Times New Roman"/>
          <w:sz w:val="20"/>
          <w:szCs w:val="20"/>
          <w:highlight w:val="white"/>
        </w:rPr>
        <w:t>characteristics</w:t>
      </w:r>
      <w:r>
        <w:rPr>
          <w:rFonts w:ascii="Times New Roman" w:eastAsia="Times New Roman" w:hAnsi="Times New Roman" w:cs="Times New Roman"/>
          <w:sz w:val="20"/>
          <w:szCs w:val="20"/>
          <w:highlight w:val="white"/>
        </w:rPr>
        <w:t xml:space="preserve">. </w:t>
      </w:r>
      <w:r w:rsidR="00333F70">
        <w:rPr>
          <w:rFonts w:ascii="Times New Roman" w:eastAsia="Times New Roman" w:hAnsi="Times New Roman" w:cs="Times New Roman"/>
          <w:sz w:val="20"/>
          <w:szCs w:val="20"/>
          <w:highlight w:val="white"/>
        </w:rPr>
        <w:t>And</w:t>
      </w:r>
      <w:r>
        <w:rPr>
          <w:rFonts w:ascii="Times New Roman" w:eastAsia="Times New Roman" w:hAnsi="Times New Roman" w:cs="Times New Roman"/>
          <w:sz w:val="20"/>
          <w:szCs w:val="20"/>
          <w:highlight w:val="white"/>
        </w:rPr>
        <w:t xml:space="preserve"> the clustering model could successfully form segments of customers that can be used for targeted advertisements</w:t>
      </w:r>
      <w:r w:rsidR="00333F70">
        <w:rPr>
          <w:rFonts w:ascii="Times New Roman" w:eastAsia="Times New Roman" w:hAnsi="Times New Roman" w:cs="Times New Roman"/>
          <w:sz w:val="20"/>
          <w:szCs w:val="20"/>
          <w:highlight w:val="white"/>
        </w:rPr>
        <w:t xml:space="preserve">. We could even </w:t>
      </w:r>
      <w:r w:rsidR="007F2F1D">
        <w:rPr>
          <w:rFonts w:ascii="Times New Roman" w:eastAsia="Times New Roman" w:hAnsi="Times New Roman" w:cs="Times New Roman"/>
          <w:sz w:val="20"/>
          <w:szCs w:val="20"/>
          <w:highlight w:val="white"/>
        </w:rPr>
        <w:t>create</w:t>
      </w:r>
      <w:r w:rsidR="00333F70">
        <w:rPr>
          <w:rFonts w:ascii="Times New Roman" w:eastAsia="Times New Roman" w:hAnsi="Times New Roman" w:cs="Times New Roman"/>
          <w:sz w:val="20"/>
          <w:szCs w:val="20"/>
          <w:highlight w:val="white"/>
        </w:rPr>
        <w:t xml:space="preserve"> different types of clusters by </w:t>
      </w:r>
      <w:r w:rsidR="007F2F1D">
        <w:rPr>
          <w:rFonts w:ascii="Times New Roman" w:eastAsia="Times New Roman" w:hAnsi="Times New Roman" w:cs="Times New Roman"/>
          <w:sz w:val="20"/>
          <w:szCs w:val="20"/>
          <w:highlight w:val="white"/>
        </w:rPr>
        <w:t>considering different subsets of the features</w:t>
      </w:r>
      <w:r w:rsidR="00333F70">
        <w:rPr>
          <w:rFonts w:ascii="Times New Roman" w:eastAsia="Times New Roman" w:hAnsi="Times New Roman" w:cs="Times New Roman"/>
          <w:sz w:val="20"/>
          <w:szCs w:val="20"/>
          <w:highlight w:val="white"/>
        </w:rPr>
        <w:t xml:space="preserve"> if we had more data at our disposal. But still, this still shows </w:t>
      </w:r>
      <w:r w:rsidR="007F2F1D">
        <w:rPr>
          <w:rFonts w:ascii="Times New Roman" w:eastAsia="Times New Roman" w:hAnsi="Times New Roman" w:cs="Times New Roman"/>
          <w:sz w:val="20"/>
          <w:szCs w:val="20"/>
          <w:highlight w:val="white"/>
        </w:rPr>
        <w:t>much</w:t>
      </w:r>
      <w:r w:rsidR="00333F70">
        <w:rPr>
          <w:rFonts w:ascii="Times New Roman" w:eastAsia="Times New Roman" w:hAnsi="Times New Roman" w:cs="Times New Roman"/>
          <w:sz w:val="20"/>
          <w:szCs w:val="20"/>
          <w:highlight w:val="white"/>
        </w:rPr>
        <w:t xml:space="preserve"> promise in the area.</w:t>
      </w:r>
    </w:p>
    <w:p w14:paraId="0637904B" w14:textId="1CA74884" w:rsidR="00DA6FE7" w:rsidRPr="00BE1AF9" w:rsidRDefault="00DA6FE7" w:rsidP="00DA6FE7">
      <w:pPr>
        <w:rPr>
          <w:rFonts w:ascii="Times New Roman" w:eastAsia="Times New Roman" w:hAnsi="Times New Roman" w:cs="Times New Roman"/>
          <w:sz w:val="20"/>
          <w:szCs w:val="20"/>
          <w:highlight w:val="white"/>
        </w:rPr>
      </w:pPr>
    </w:p>
    <w:p w14:paraId="5895BD6E" w14:textId="77777777" w:rsidR="00DA6FE7" w:rsidRPr="00BE1AF9" w:rsidRDefault="00DA6FE7" w:rsidP="00DA6FE7">
      <w:pPr>
        <w:rPr>
          <w:rFonts w:ascii="Times New Roman" w:eastAsia="Times New Roman" w:hAnsi="Times New Roman" w:cs="Times New Roman"/>
          <w:sz w:val="20"/>
          <w:szCs w:val="20"/>
          <w:highlight w:val="white"/>
        </w:rPr>
      </w:pPr>
    </w:p>
    <w:p w14:paraId="00000023" w14:textId="77777777" w:rsidR="00E63AA7" w:rsidRPr="00BE1AF9" w:rsidRDefault="00E63AA7">
      <w:pPr>
        <w:rPr>
          <w:rFonts w:ascii="Times New Roman" w:eastAsia="Times New Roman" w:hAnsi="Times New Roman" w:cs="Times New Roman"/>
          <w:sz w:val="20"/>
          <w:szCs w:val="20"/>
          <w:highlight w:val="white"/>
        </w:rPr>
      </w:pPr>
    </w:p>
    <w:p w14:paraId="00000024" w14:textId="40D3555F" w:rsidR="00E63AA7" w:rsidRPr="00BE1AF9" w:rsidRDefault="00E63AA7">
      <w:pPr>
        <w:rPr>
          <w:rFonts w:ascii="Times New Roman" w:eastAsia="Times New Roman" w:hAnsi="Times New Roman" w:cs="Times New Roman"/>
          <w:b/>
          <w:sz w:val="20"/>
          <w:szCs w:val="20"/>
          <w:highlight w:val="white"/>
        </w:rPr>
      </w:pPr>
    </w:p>
    <w:sectPr w:rsidR="00E63AA7" w:rsidRPr="00BE1AF9" w:rsidSect="00BE1AF9">
      <w:headerReference w:type="default" r:id="rId21"/>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9A02B" w14:textId="77777777" w:rsidR="005765CC" w:rsidRDefault="005765CC">
      <w:pPr>
        <w:spacing w:line="240" w:lineRule="auto"/>
      </w:pPr>
      <w:r>
        <w:separator/>
      </w:r>
    </w:p>
  </w:endnote>
  <w:endnote w:type="continuationSeparator" w:id="0">
    <w:p w14:paraId="4AD5891C" w14:textId="77777777" w:rsidR="005765CC" w:rsidRDefault="00576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2487A" w14:textId="77777777" w:rsidR="005765CC" w:rsidRDefault="005765CC">
      <w:pPr>
        <w:spacing w:line="240" w:lineRule="auto"/>
      </w:pPr>
      <w:r>
        <w:separator/>
      </w:r>
    </w:p>
  </w:footnote>
  <w:footnote w:type="continuationSeparator" w:id="0">
    <w:p w14:paraId="605E0F66" w14:textId="77777777" w:rsidR="005765CC" w:rsidRDefault="005765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7" w14:textId="78BE7111" w:rsidR="00E63AA7" w:rsidRDefault="005765CC" w:rsidP="00BE1AF9">
    <w:pPr>
      <w:tabs>
        <w:tab w:val="right" w:pos="10080"/>
      </w:tabs>
      <w:rPr>
        <w:rFonts w:ascii="Times New Roman" w:eastAsia="Times New Roman" w:hAnsi="Times New Roman" w:cs="Times New Roman"/>
        <w:color w:val="666666"/>
        <w:sz w:val="20"/>
        <w:szCs w:val="20"/>
      </w:rPr>
    </w:pPr>
    <w:r>
      <w:rPr>
        <w:rFonts w:ascii="Times New Roman" w:eastAsia="Times New Roman" w:hAnsi="Times New Roman" w:cs="Times New Roman"/>
        <w:color w:val="666666"/>
        <w:sz w:val="20"/>
        <w:szCs w:val="20"/>
      </w:rPr>
      <w:t>COMSW4995</w:t>
    </w:r>
    <w:r w:rsidR="00BE1AF9">
      <w:rPr>
        <w:rFonts w:ascii="Times New Roman" w:eastAsia="Times New Roman" w:hAnsi="Times New Roman" w:cs="Times New Roman"/>
        <w:color w:val="666666"/>
        <w:sz w:val="20"/>
        <w:szCs w:val="20"/>
      </w:rPr>
      <w:t>-</w:t>
    </w:r>
    <w:r w:rsidR="00BE1AF9" w:rsidRPr="00BE1AF9">
      <w:rPr>
        <w:rFonts w:ascii="Times New Roman" w:eastAsia="Times New Roman" w:hAnsi="Times New Roman" w:cs="Times New Roman"/>
        <w:color w:val="666666"/>
        <w:sz w:val="20"/>
        <w:szCs w:val="20"/>
      </w:rPr>
      <w:t xml:space="preserve"> </w:t>
    </w:r>
    <w:r w:rsidR="00BE1AF9">
      <w:rPr>
        <w:rFonts w:ascii="Times New Roman" w:eastAsia="Times New Roman" w:hAnsi="Times New Roman" w:cs="Times New Roman"/>
        <w:color w:val="666666"/>
        <w:sz w:val="20"/>
        <w:szCs w:val="20"/>
      </w:rPr>
      <w:t>Applied Machine Learning</w:t>
    </w:r>
    <w:r>
      <w:rPr>
        <w:rFonts w:ascii="Times New Roman" w:eastAsia="Times New Roman" w:hAnsi="Times New Roman" w:cs="Times New Roman"/>
        <w:color w:val="666666"/>
        <w:sz w:val="20"/>
        <w:szCs w:val="20"/>
      </w:rPr>
      <w:tab/>
      <w:t>Spring 2022</w:t>
    </w:r>
    <w:r w:rsidR="00FA0502">
      <w:rPr>
        <w:rFonts w:ascii="Times New Roman" w:eastAsia="Times New Roman" w:hAnsi="Times New Roman" w:cs="Times New Roman"/>
        <w:color w:val="666666"/>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95445E"/>
    <w:multiLevelType w:val="multilevel"/>
    <w:tmpl w:val="3C669E56"/>
    <w:lvl w:ilvl="0">
      <w:start w:val="1"/>
      <w:numFmt w:val="decimal"/>
      <w:lvlText w:val="%1."/>
      <w:lvlJc w:val="left"/>
      <w:pPr>
        <w:ind w:left="27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6384FD1"/>
    <w:multiLevelType w:val="multilevel"/>
    <w:tmpl w:val="97B8D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317999554">
    <w:abstractNumId w:val="0"/>
  </w:num>
  <w:num w:numId="2" w16cid:durableId="1568689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AA7"/>
    <w:rsid w:val="000A3519"/>
    <w:rsid w:val="001F71BE"/>
    <w:rsid w:val="00237C2B"/>
    <w:rsid w:val="0025394A"/>
    <w:rsid w:val="002930CF"/>
    <w:rsid w:val="003254F4"/>
    <w:rsid w:val="00333F70"/>
    <w:rsid w:val="003E5764"/>
    <w:rsid w:val="00413028"/>
    <w:rsid w:val="004149F3"/>
    <w:rsid w:val="00494BFD"/>
    <w:rsid w:val="005308A4"/>
    <w:rsid w:val="00532A8E"/>
    <w:rsid w:val="005765CC"/>
    <w:rsid w:val="00707175"/>
    <w:rsid w:val="007D4345"/>
    <w:rsid w:val="007F2F1D"/>
    <w:rsid w:val="00804A56"/>
    <w:rsid w:val="0085139A"/>
    <w:rsid w:val="008655E4"/>
    <w:rsid w:val="00865FEC"/>
    <w:rsid w:val="00875DFA"/>
    <w:rsid w:val="009257B8"/>
    <w:rsid w:val="0099673A"/>
    <w:rsid w:val="009A60DB"/>
    <w:rsid w:val="00A12B43"/>
    <w:rsid w:val="00A33529"/>
    <w:rsid w:val="00AE4745"/>
    <w:rsid w:val="00B552B0"/>
    <w:rsid w:val="00B832B5"/>
    <w:rsid w:val="00BD3D04"/>
    <w:rsid w:val="00BE1AF9"/>
    <w:rsid w:val="00C1547D"/>
    <w:rsid w:val="00DA6FE7"/>
    <w:rsid w:val="00E20215"/>
    <w:rsid w:val="00E57D96"/>
    <w:rsid w:val="00E63AA7"/>
    <w:rsid w:val="00FA0502"/>
    <w:rsid w:val="00FD5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25E7A"/>
  <w15:docId w15:val="{510D61BA-C1A3-8D47-9E37-75A12B760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0A35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0A3519"/>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A12B43"/>
    <w:pPr>
      <w:ind w:left="720"/>
      <w:contextualSpacing/>
    </w:pPr>
  </w:style>
  <w:style w:type="paragraph" w:styleId="Header">
    <w:name w:val="header"/>
    <w:basedOn w:val="Normal"/>
    <w:link w:val="HeaderChar"/>
    <w:uiPriority w:val="99"/>
    <w:unhideWhenUsed/>
    <w:rsid w:val="00FA0502"/>
    <w:pPr>
      <w:tabs>
        <w:tab w:val="center" w:pos="4680"/>
        <w:tab w:val="right" w:pos="9360"/>
      </w:tabs>
      <w:spacing w:line="240" w:lineRule="auto"/>
    </w:pPr>
  </w:style>
  <w:style w:type="character" w:customStyle="1" w:styleId="HeaderChar">
    <w:name w:val="Header Char"/>
    <w:basedOn w:val="DefaultParagraphFont"/>
    <w:link w:val="Header"/>
    <w:uiPriority w:val="99"/>
    <w:rsid w:val="00FA0502"/>
  </w:style>
  <w:style w:type="paragraph" w:styleId="Footer">
    <w:name w:val="footer"/>
    <w:basedOn w:val="Normal"/>
    <w:link w:val="FooterChar"/>
    <w:uiPriority w:val="99"/>
    <w:unhideWhenUsed/>
    <w:rsid w:val="00FA0502"/>
    <w:pPr>
      <w:tabs>
        <w:tab w:val="center" w:pos="4680"/>
        <w:tab w:val="right" w:pos="9360"/>
      </w:tabs>
      <w:spacing w:line="240" w:lineRule="auto"/>
    </w:pPr>
  </w:style>
  <w:style w:type="character" w:customStyle="1" w:styleId="FooterChar">
    <w:name w:val="Footer Char"/>
    <w:basedOn w:val="DefaultParagraphFont"/>
    <w:link w:val="Footer"/>
    <w:uiPriority w:val="99"/>
    <w:rsid w:val="00FA0502"/>
  </w:style>
  <w:style w:type="paragraph" w:styleId="NormalWeb">
    <w:name w:val="Normal (Web)"/>
    <w:basedOn w:val="Normal"/>
    <w:uiPriority w:val="99"/>
    <w:semiHidden/>
    <w:unhideWhenUsed/>
    <w:rsid w:val="008655E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692653">
      <w:bodyDiv w:val="1"/>
      <w:marLeft w:val="0"/>
      <w:marRight w:val="0"/>
      <w:marTop w:val="0"/>
      <w:marBottom w:val="0"/>
      <w:divBdr>
        <w:top w:val="none" w:sz="0" w:space="0" w:color="auto"/>
        <w:left w:val="none" w:sz="0" w:space="0" w:color="auto"/>
        <w:bottom w:val="none" w:sz="0" w:space="0" w:color="auto"/>
        <w:right w:val="none" w:sz="0" w:space="0" w:color="auto"/>
      </w:divBdr>
      <w:divsChild>
        <w:div w:id="1465344507">
          <w:marLeft w:val="0"/>
          <w:marRight w:val="0"/>
          <w:marTop w:val="0"/>
          <w:marBottom w:val="0"/>
          <w:divBdr>
            <w:top w:val="none" w:sz="0" w:space="0" w:color="auto"/>
            <w:left w:val="none" w:sz="0" w:space="0" w:color="auto"/>
            <w:bottom w:val="none" w:sz="0" w:space="0" w:color="auto"/>
            <w:right w:val="none" w:sz="0" w:space="0" w:color="auto"/>
          </w:divBdr>
          <w:divsChild>
            <w:div w:id="1566138410">
              <w:marLeft w:val="0"/>
              <w:marRight w:val="0"/>
              <w:marTop w:val="0"/>
              <w:marBottom w:val="0"/>
              <w:divBdr>
                <w:top w:val="none" w:sz="0" w:space="0" w:color="auto"/>
                <w:left w:val="none" w:sz="0" w:space="0" w:color="auto"/>
                <w:bottom w:val="none" w:sz="0" w:space="0" w:color="auto"/>
                <w:right w:val="none" w:sz="0" w:space="0" w:color="auto"/>
              </w:divBdr>
              <w:divsChild>
                <w:div w:id="111871959">
                  <w:marLeft w:val="0"/>
                  <w:marRight w:val="0"/>
                  <w:marTop w:val="0"/>
                  <w:marBottom w:val="0"/>
                  <w:divBdr>
                    <w:top w:val="none" w:sz="0" w:space="0" w:color="auto"/>
                    <w:left w:val="none" w:sz="0" w:space="0" w:color="auto"/>
                    <w:bottom w:val="none" w:sz="0" w:space="0" w:color="auto"/>
                    <w:right w:val="none" w:sz="0" w:space="0" w:color="auto"/>
                  </w:divBdr>
                  <w:divsChild>
                    <w:div w:id="1841506410">
                      <w:marLeft w:val="0"/>
                      <w:marRight w:val="0"/>
                      <w:marTop w:val="0"/>
                      <w:marBottom w:val="0"/>
                      <w:divBdr>
                        <w:top w:val="none" w:sz="0" w:space="0" w:color="auto"/>
                        <w:left w:val="none" w:sz="0" w:space="0" w:color="auto"/>
                        <w:bottom w:val="none" w:sz="0" w:space="0" w:color="auto"/>
                        <w:right w:val="none" w:sz="0" w:space="0" w:color="auto"/>
                      </w:divBdr>
                      <w:divsChild>
                        <w:div w:id="1615864430">
                          <w:marLeft w:val="0"/>
                          <w:marRight w:val="0"/>
                          <w:marTop w:val="100"/>
                          <w:marBottom w:val="100"/>
                          <w:divBdr>
                            <w:top w:val="single" w:sz="6" w:space="8" w:color="8AB4F8"/>
                            <w:left w:val="single" w:sz="6" w:space="8" w:color="8AB4F8"/>
                            <w:bottom w:val="single" w:sz="6" w:space="0" w:color="8AB4F8"/>
                            <w:right w:val="single" w:sz="6" w:space="11" w:color="8AB4F8"/>
                          </w:divBdr>
                          <w:divsChild>
                            <w:div w:id="1075980470">
                              <w:marLeft w:val="0"/>
                              <w:marRight w:val="0"/>
                              <w:marTop w:val="0"/>
                              <w:marBottom w:val="0"/>
                              <w:divBdr>
                                <w:top w:val="none" w:sz="0" w:space="0" w:color="auto"/>
                                <w:left w:val="none" w:sz="0" w:space="0" w:color="auto"/>
                                <w:bottom w:val="none" w:sz="0" w:space="0" w:color="auto"/>
                                <w:right w:val="none" w:sz="0" w:space="0" w:color="auto"/>
                              </w:divBdr>
                              <w:divsChild>
                                <w:div w:id="340547805">
                                  <w:marLeft w:val="0"/>
                                  <w:marRight w:val="0"/>
                                  <w:marTop w:val="0"/>
                                  <w:marBottom w:val="0"/>
                                  <w:divBdr>
                                    <w:top w:val="none" w:sz="0" w:space="0" w:color="auto"/>
                                    <w:left w:val="none" w:sz="0" w:space="0" w:color="auto"/>
                                    <w:bottom w:val="none" w:sz="0" w:space="0" w:color="auto"/>
                                    <w:right w:val="none" w:sz="0" w:space="0" w:color="auto"/>
                                  </w:divBdr>
                                  <w:divsChild>
                                    <w:div w:id="10066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6716">
                      <w:marLeft w:val="0"/>
                      <w:marRight w:val="0"/>
                      <w:marTop w:val="0"/>
                      <w:marBottom w:val="0"/>
                      <w:divBdr>
                        <w:top w:val="none" w:sz="0" w:space="0" w:color="auto"/>
                        <w:left w:val="none" w:sz="0" w:space="0" w:color="auto"/>
                        <w:bottom w:val="none" w:sz="0" w:space="0" w:color="auto"/>
                        <w:right w:val="none" w:sz="0" w:space="0" w:color="auto"/>
                      </w:divBdr>
                    </w:div>
                    <w:div w:id="1864440143">
                      <w:marLeft w:val="0"/>
                      <w:marRight w:val="0"/>
                      <w:marTop w:val="120"/>
                      <w:marBottom w:val="0"/>
                      <w:divBdr>
                        <w:top w:val="none" w:sz="0" w:space="0" w:color="auto"/>
                        <w:left w:val="none" w:sz="0" w:space="0" w:color="auto"/>
                        <w:bottom w:val="none" w:sz="0" w:space="0" w:color="auto"/>
                        <w:right w:val="none" w:sz="0" w:space="0" w:color="auto"/>
                      </w:divBdr>
                      <w:divsChild>
                        <w:div w:id="98063088">
                          <w:marLeft w:val="0"/>
                          <w:marRight w:val="0"/>
                          <w:marTop w:val="0"/>
                          <w:marBottom w:val="0"/>
                          <w:divBdr>
                            <w:top w:val="none" w:sz="0" w:space="0" w:color="auto"/>
                            <w:left w:val="none" w:sz="0" w:space="0" w:color="auto"/>
                            <w:bottom w:val="none" w:sz="0" w:space="0" w:color="auto"/>
                            <w:right w:val="none" w:sz="0" w:space="0" w:color="auto"/>
                          </w:divBdr>
                          <w:divsChild>
                            <w:div w:id="70811157">
                              <w:marLeft w:val="60"/>
                              <w:marRight w:val="60"/>
                              <w:marTop w:val="60"/>
                              <w:marBottom w:val="60"/>
                              <w:divBdr>
                                <w:top w:val="none" w:sz="0" w:space="0" w:color="auto"/>
                                <w:left w:val="none" w:sz="0" w:space="0" w:color="auto"/>
                                <w:bottom w:val="none" w:sz="0" w:space="0" w:color="auto"/>
                                <w:right w:val="none" w:sz="0" w:space="0" w:color="auto"/>
                              </w:divBdr>
                              <w:divsChild>
                                <w:div w:id="1644970782">
                                  <w:marLeft w:val="0"/>
                                  <w:marRight w:val="0"/>
                                  <w:marTop w:val="0"/>
                                  <w:marBottom w:val="0"/>
                                  <w:divBdr>
                                    <w:top w:val="single" w:sz="6" w:space="0" w:color="5F6368"/>
                                    <w:left w:val="single" w:sz="6" w:space="0" w:color="5F6368"/>
                                    <w:bottom w:val="single" w:sz="6" w:space="0" w:color="5F6368"/>
                                    <w:right w:val="single" w:sz="6" w:space="0" w:color="5F6368"/>
                                  </w:divBdr>
                                  <w:divsChild>
                                    <w:div w:id="215316322">
                                      <w:marLeft w:val="0"/>
                                      <w:marRight w:val="0"/>
                                      <w:marTop w:val="0"/>
                                      <w:marBottom w:val="0"/>
                                      <w:divBdr>
                                        <w:top w:val="none" w:sz="0" w:space="0" w:color="auto"/>
                                        <w:left w:val="none" w:sz="0" w:space="0" w:color="auto"/>
                                        <w:bottom w:val="none" w:sz="0" w:space="0" w:color="auto"/>
                                        <w:right w:val="none" w:sz="0" w:space="0" w:color="auto"/>
                                      </w:divBdr>
                                    </w:div>
                                    <w:div w:id="4650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4107">
                              <w:marLeft w:val="60"/>
                              <w:marRight w:val="60"/>
                              <w:marTop w:val="60"/>
                              <w:marBottom w:val="60"/>
                              <w:divBdr>
                                <w:top w:val="none" w:sz="0" w:space="0" w:color="auto"/>
                                <w:left w:val="none" w:sz="0" w:space="0" w:color="auto"/>
                                <w:bottom w:val="none" w:sz="0" w:space="0" w:color="auto"/>
                                <w:right w:val="none" w:sz="0" w:space="0" w:color="auto"/>
                              </w:divBdr>
                              <w:divsChild>
                                <w:div w:id="705449419">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344747030">
                              <w:marLeft w:val="60"/>
                              <w:marRight w:val="60"/>
                              <w:marTop w:val="60"/>
                              <w:marBottom w:val="60"/>
                              <w:divBdr>
                                <w:top w:val="none" w:sz="0" w:space="0" w:color="auto"/>
                                <w:left w:val="none" w:sz="0" w:space="0" w:color="auto"/>
                                <w:bottom w:val="none" w:sz="0" w:space="0" w:color="auto"/>
                                <w:right w:val="none" w:sz="0" w:space="0" w:color="auto"/>
                              </w:divBdr>
                              <w:divsChild>
                                <w:div w:id="213701620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534145815">
                              <w:marLeft w:val="60"/>
                              <w:marRight w:val="60"/>
                              <w:marTop w:val="60"/>
                              <w:marBottom w:val="60"/>
                              <w:divBdr>
                                <w:top w:val="none" w:sz="0" w:space="0" w:color="auto"/>
                                <w:left w:val="none" w:sz="0" w:space="0" w:color="auto"/>
                                <w:bottom w:val="none" w:sz="0" w:space="0" w:color="auto"/>
                                <w:right w:val="none" w:sz="0" w:space="0" w:color="auto"/>
                              </w:divBdr>
                              <w:divsChild>
                                <w:div w:id="213177986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07907450">
                              <w:marLeft w:val="60"/>
                              <w:marRight w:val="60"/>
                              <w:marTop w:val="60"/>
                              <w:marBottom w:val="60"/>
                              <w:divBdr>
                                <w:top w:val="none" w:sz="0" w:space="0" w:color="auto"/>
                                <w:left w:val="none" w:sz="0" w:space="0" w:color="auto"/>
                                <w:bottom w:val="none" w:sz="0" w:space="0" w:color="auto"/>
                                <w:right w:val="none" w:sz="0" w:space="0" w:color="auto"/>
                              </w:divBdr>
                              <w:divsChild>
                                <w:div w:id="144573635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50017073">
                              <w:marLeft w:val="60"/>
                              <w:marRight w:val="60"/>
                              <w:marTop w:val="60"/>
                              <w:marBottom w:val="60"/>
                              <w:divBdr>
                                <w:top w:val="none" w:sz="0" w:space="0" w:color="auto"/>
                                <w:left w:val="none" w:sz="0" w:space="0" w:color="auto"/>
                                <w:bottom w:val="none" w:sz="0" w:space="0" w:color="auto"/>
                                <w:right w:val="none" w:sz="0" w:space="0" w:color="auto"/>
                              </w:divBdr>
                              <w:divsChild>
                                <w:div w:id="87053085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124495016">
                              <w:marLeft w:val="60"/>
                              <w:marRight w:val="60"/>
                              <w:marTop w:val="60"/>
                              <w:marBottom w:val="60"/>
                              <w:divBdr>
                                <w:top w:val="none" w:sz="0" w:space="0" w:color="auto"/>
                                <w:left w:val="none" w:sz="0" w:space="0" w:color="auto"/>
                                <w:bottom w:val="none" w:sz="0" w:space="0" w:color="auto"/>
                                <w:right w:val="none" w:sz="0" w:space="0" w:color="auto"/>
                              </w:divBdr>
                              <w:divsChild>
                                <w:div w:id="2297310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098327984">
                              <w:marLeft w:val="60"/>
                              <w:marRight w:val="60"/>
                              <w:marTop w:val="60"/>
                              <w:marBottom w:val="60"/>
                              <w:divBdr>
                                <w:top w:val="none" w:sz="0" w:space="0" w:color="auto"/>
                                <w:left w:val="none" w:sz="0" w:space="0" w:color="auto"/>
                                <w:bottom w:val="none" w:sz="0" w:space="0" w:color="auto"/>
                                <w:right w:val="none" w:sz="0" w:space="0" w:color="auto"/>
                              </w:divBdr>
                              <w:divsChild>
                                <w:div w:id="42665670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70169945">
                              <w:marLeft w:val="60"/>
                              <w:marRight w:val="60"/>
                              <w:marTop w:val="60"/>
                              <w:marBottom w:val="60"/>
                              <w:divBdr>
                                <w:top w:val="none" w:sz="0" w:space="0" w:color="auto"/>
                                <w:left w:val="none" w:sz="0" w:space="0" w:color="auto"/>
                                <w:bottom w:val="none" w:sz="0" w:space="0" w:color="auto"/>
                                <w:right w:val="none" w:sz="0" w:space="0" w:color="auto"/>
                              </w:divBdr>
                              <w:divsChild>
                                <w:div w:id="30076579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7307628">
                              <w:marLeft w:val="60"/>
                              <w:marRight w:val="60"/>
                              <w:marTop w:val="60"/>
                              <w:marBottom w:val="60"/>
                              <w:divBdr>
                                <w:top w:val="none" w:sz="0" w:space="0" w:color="auto"/>
                                <w:left w:val="none" w:sz="0" w:space="0" w:color="auto"/>
                                <w:bottom w:val="none" w:sz="0" w:space="0" w:color="auto"/>
                                <w:right w:val="none" w:sz="0" w:space="0" w:color="auto"/>
                              </w:divBdr>
                              <w:divsChild>
                                <w:div w:id="94662251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35601563">
                              <w:marLeft w:val="60"/>
                              <w:marRight w:val="60"/>
                              <w:marTop w:val="60"/>
                              <w:marBottom w:val="60"/>
                              <w:divBdr>
                                <w:top w:val="none" w:sz="0" w:space="0" w:color="auto"/>
                                <w:left w:val="none" w:sz="0" w:space="0" w:color="auto"/>
                                <w:bottom w:val="none" w:sz="0" w:space="0" w:color="auto"/>
                                <w:right w:val="none" w:sz="0" w:space="0" w:color="auto"/>
                              </w:divBdr>
                              <w:divsChild>
                                <w:div w:id="73724423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657418808">
                              <w:marLeft w:val="60"/>
                              <w:marRight w:val="60"/>
                              <w:marTop w:val="60"/>
                              <w:marBottom w:val="60"/>
                              <w:divBdr>
                                <w:top w:val="none" w:sz="0" w:space="0" w:color="auto"/>
                                <w:left w:val="none" w:sz="0" w:space="0" w:color="auto"/>
                                <w:bottom w:val="none" w:sz="0" w:space="0" w:color="auto"/>
                                <w:right w:val="none" w:sz="0" w:space="0" w:color="auto"/>
                              </w:divBdr>
                              <w:divsChild>
                                <w:div w:id="113209237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59759756">
                              <w:marLeft w:val="60"/>
                              <w:marRight w:val="60"/>
                              <w:marTop w:val="60"/>
                              <w:marBottom w:val="60"/>
                              <w:divBdr>
                                <w:top w:val="none" w:sz="0" w:space="0" w:color="auto"/>
                                <w:left w:val="none" w:sz="0" w:space="0" w:color="auto"/>
                                <w:bottom w:val="none" w:sz="0" w:space="0" w:color="auto"/>
                                <w:right w:val="none" w:sz="0" w:space="0" w:color="auto"/>
                              </w:divBdr>
                              <w:divsChild>
                                <w:div w:id="1845630669">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0756081">
                              <w:marLeft w:val="60"/>
                              <w:marRight w:val="60"/>
                              <w:marTop w:val="60"/>
                              <w:marBottom w:val="60"/>
                              <w:divBdr>
                                <w:top w:val="none" w:sz="0" w:space="0" w:color="auto"/>
                                <w:left w:val="none" w:sz="0" w:space="0" w:color="auto"/>
                                <w:bottom w:val="none" w:sz="0" w:space="0" w:color="auto"/>
                                <w:right w:val="none" w:sz="0" w:space="0" w:color="auto"/>
                              </w:divBdr>
                              <w:divsChild>
                                <w:div w:id="133079500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05733968">
                              <w:marLeft w:val="60"/>
                              <w:marRight w:val="60"/>
                              <w:marTop w:val="60"/>
                              <w:marBottom w:val="60"/>
                              <w:divBdr>
                                <w:top w:val="none" w:sz="0" w:space="0" w:color="auto"/>
                                <w:left w:val="none" w:sz="0" w:space="0" w:color="auto"/>
                                <w:bottom w:val="none" w:sz="0" w:space="0" w:color="auto"/>
                                <w:right w:val="none" w:sz="0" w:space="0" w:color="auto"/>
                              </w:divBdr>
                              <w:divsChild>
                                <w:div w:id="208918682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3757328">
                              <w:marLeft w:val="60"/>
                              <w:marRight w:val="60"/>
                              <w:marTop w:val="60"/>
                              <w:marBottom w:val="60"/>
                              <w:divBdr>
                                <w:top w:val="none" w:sz="0" w:space="0" w:color="auto"/>
                                <w:left w:val="none" w:sz="0" w:space="0" w:color="auto"/>
                                <w:bottom w:val="none" w:sz="0" w:space="0" w:color="auto"/>
                                <w:right w:val="none" w:sz="0" w:space="0" w:color="auto"/>
                              </w:divBdr>
                              <w:divsChild>
                                <w:div w:id="92052688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053966802">
                              <w:marLeft w:val="60"/>
                              <w:marRight w:val="60"/>
                              <w:marTop w:val="60"/>
                              <w:marBottom w:val="60"/>
                              <w:divBdr>
                                <w:top w:val="none" w:sz="0" w:space="0" w:color="auto"/>
                                <w:left w:val="none" w:sz="0" w:space="0" w:color="auto"/>
                                <w:bottom w:val="none" w:sz="0" w:space="0" w:color="auto"/>
                                <w:right w:val="none" w:sz="0" w:space="0" w:color="auto"/>
                              </w:divBdr>
                              <w:divsChild>
                                <w:div w:id="162445893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70627994">
                              <w:marLeft w:val="60"/>
                              <w:marRight w:val="60"/>
                              <w:marTop w:val="60"/>
                              <w:marBottom w:val="60"/>
                              <w:divBdr>
                                <w:top w:val="none" w:sz="0" w:space="0" w:color="auto"/>
                                <w:left w:val="none" w:sz="0" w:space="0" w:color="auto"/>
                                <w:bottom w:val="none" w:sz="0" w:space="0" w:color="auto"/>
                                <w:right w:val="none" w:sz="0" w:space="0" w:color="auto"/>
                              </w:divBdr>
                              <w:divsChild>
                                <w:div w:id="702902139">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1124136">
                              <w:marLeft w:val="60"/>
                              <w:marRight w:val="60"/>
                              <w:marTop w:val="60"/>
                              <w:marBottom w:val="60"/>
                              <w:divBdr>
                                <w:top w:val="none" w:sz="0" w:space="0" w:color="auto"/>
                                <w:left w:val="none" w:sz="0" w:space="0" w:color="auto"/>
                                <w:bottom w:val="none" w:sz="0" w:space="0" w:color="auto"/>
                                <w:right w:val="none" w:sz="0" w:space="0" w:color="auto"/>
                              </w:divBdr>
                              <w:divsChild>
                                <w:div w:id="168277488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72503190">
                              <w:marLeft w:val="60"/>
                              <w:marRight w:val="60"/>
                              <w:marTop w:val="60"/>
                              <w:marBottom w:val="60"/>
                              <w:divBdr>
                                <w:top w:val="none" w:sz="0" w:space="0" w:color="auto"/>
                                <w:left w:val="none" w:sz="0" w:space="0" w:color="auto"/>
                                <w:bottom w:val="none" w:sz="0" w:space="0" w:color="auto"/>
                                <w:right w:val="none" w:sz="0" w:space="0" w:color="auto"/>
                              </w:divBdr>
                              <w:divsChild>
                                <w:div w:id="302009124">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68571162">
                              <w:marLeft w:val="60"/>
                              <w:marRight w:val="60"/>
                              <w:marTop w:val="60"/>
                              <w:marBottom w:val="60"/>
                              <w:divBdr>
                                <w:top w:val="none" w:sz="0" w:space="0" w:color="auto"/>
                                <w:left w:val="none" w:sz="0" w:space="0" w:color="auto"/>
                                <w:bottom w:val="none" w:sz="0" w:space="0" w:color="auto"/>
                                <w:right w:val="none" w:sz="0" w:space="0" w:color="auto"/>
                              </w:divBdr>
                              <w:divsChild>
                                <w:div w:id="112986121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81824932">
                              <w:marLeft w:val="60"/>
                              <w:marRight w:val="60"/>
                              <w:marTop w:val="60"/>
                              <w:marBottom w:val="60"/>
                              <w:divBdr>
                                <w:top w:val="none" w:sz="0" w:space="0" w:color="auto"/>
                                <w:left w:val="none" w:sz="0" w:space="0" w:color="auto"/>
                                <w:bottom w:val="none" w:sz="0" w:space="0" w:color="auto"/>
                                <w:right w:val="none" w:sz="0" w:space="0" w:color="auto"/>
                              </w:divBdr>
                              <w:divsChild>
                                <w:div w:id="13998628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80379487">
                              <w:marLeft w:val="60"/>
                              <w:marRight w:val="60"/>
                              <w:marTop w:val="60"/>
                              <w:marBottom w:val="60"/>
                              <w:divBdr>
                                <w:top w:val="none" w:sz="0" w:space="0" w:color="auto"/>
                                <w:left w:val="none" w:sz="0" w:space="0" w:color="auto"/>
                                <w:bottom w:val="none" w:sz="0" w:space="0" w:color="auto"/>
                                <w:right w:val="none" w:sz="0" w:space="0" w:color="auto"/>
                              </w:divBdr>
                              <w:divsChild>
                                <w:div w:id="157929177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56386750">
                              <w:marLeft w:val="60"/>
                              <w:marRight w:val="60"/>
                              <w:marTop w:val="60"/>
                              <w:marBottom w:val="60"/>
                              <w:divBdr>
                                <w:top w:val="none" w:sz="0" w:space="0" w:color="auto"/>
                                <w:left w:val="none" w:sz="0" w:space="0" w:color="auto"/>
                                <w:bottom w:val="none" w:sz="0" w:space="0" w:color="auto"/>
                                <w:right w:val="none" w:sz="0" w:space="0" w:color="auto"/>
                              </w:divBdr>
                              <w:divsChild>
                                <w:div w:id="64508881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646199772">
                              <w:marLeft w:val="60"/>
                              <w:marRight w:val="60"/>
                              <w:marTop w:val="60"/>
                              <w:marBottom w:val="60"/>
                              <w:divBdr>
                                <w:top w:val="none" w:sz="0" w:space="0" w:color="auto"/>
                                <w:left w:val="none" w:sz="0" w:space="0" w:color="auto"/>
                                <w:bottom w:val="none" w:sz="0" w:space="0" w:color="auto"/>
                                <w:right w:val="none" w:sz="0" w:space="0" w:color="auto"/>
                              </w:divBdr>
                              <w:divsChild>
                                <w:div w:id="134239746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791511606">
                              <w:marLeft w:val="60"/>
                              <w:marRight w:val="60"/>
                              <w:marTop w:val="60"/>
                              <w:marBottom w:val="60"/>
                              <w:divBdr>
                                <w:top w:val="none" w:sz="0" w:space="0" w:color="auto"/>
                                <w:left w:val="none" w:sz="0" w:space="0" w:color="auto"/>
                                <w:bottom w:val="none" w:sz="0" w:space="0" w:color="auto"/>
                                <w:right w:val="none" w:sz="0" w:space="0" w:color="auto"/>
                              </w:divBdr>
                              <w:divsChild>
                                <w:div w:id="50964037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38373107">
                              <w:marLeft w:val="60"/>
                              <w:marRight w:val="60"/>
                              <w:marTop w:val="60"/>
                              <w:marBottom w:val="60"/>
                              <w:divBdr>
                                <w:top w:val="none" w:sz="0" w:space="0" w:color="auto"/>
                                <w:left w:val="none" w:sz="0" w:space="0" w:color="auto"/>
                                <w:bottom w:val="none" w:sz="0" w:space="0" w:color="auto"/>
                                <w:right w:val="none" w:sz="0" w:space="0" w:color="auto"/>
                              </w:divBdr>
                              <w:divsChild>
                                <w:div w:id="1663003714">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314407740">
                              <w:marLeft w:val="60"/>
                              <w:marRight w:val="60"/>
                              <w:marTop w:val="60"/>
                              <w:marBottom w:val="60"/>
                              <w:divBdr>
                                <w:top w:val="none" w:sz="0" w:space="0" w:color="auto"/>
                                <w:left w:val="none" w:sz="0" w:space="0" w:color="auto"/>
                                <w:bottom w:val="none" w:sz="0" w:space="0" w:color="auto"/>
                                <w:right w:val="none" w:sz="0" w:space="0" w:color="auto"/>
                              </w:divBdr>
                              <w:divsChild>
                                <w:div w:id="144527284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5740836">
                              <w:marLeft w:val="60"/>
                              <w:marRight w:val="60"/>
                              <w:marTop w:val="60"/>
                              <w:marBottom w:val="60"/>
                              <w:divBdr>
                                <w:top w:val="none" w:sz="0" w:space="0" w:color="auto"/>
                                <w:left w:val="none" w:sz="0" w:space="0" w:color="auto"/>
                                <w:bottom w:val="none" w:sz="0" w:space="0" w:color="auto"/>
                                <w:right w:val="none" w:sz="0" w:space="0" w:color="auto"/>
                              </w:divBdr>
                              <w:divsChild>
                                <w:div w:id="97761061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80867215">
                              <w:marLeft w:val="60"/>
                              <w:marRight w:val="60"/>
                              <w:marTop w:val="60"/>
                              <w:marBottom w:val="60"/>
                              <w:divBdr>
                                <w:top w:val="none" w:sz="0" w:space="0" w:color="auto"/>
                                <w:left w:val="none" w:sz="0" w:space="0" w:color="auto"/>
                                <w:bottom w:val="none" w:sz="0" w:space="0" w:color="auto"/>
                                <w:right w:val="none" w:sz="0" w:space="0" w:color="auto"/>
                              </w:divBdr>
                              <w:divsChild>
                                <w:div w:id="7969196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34850874">
                              <w:marLeft w:val="60"/>
                              <w:marRight w:val="60"/>
                              <w:marTop w:val="60"/>
                              <w:marBottom w:val="60"/>
                              <w:divBdr>
                                <w:top w:val="none" w:sz="0" w:space="0" w:color="auto"/>
                                <w:left w:val="none" w:sz="0" w:space="0" w:color="auto"/>
                                <w:bottom w:val="none" w:sz="0" w:space="0" w:color="auto"/>
                                <w:right w:val="none" w:sz="0" w:space="0" w:color="auto"/>
                              </w:divBdr>
                              <w:divsChild>
                                <w:div w:id="20397956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71184595">
                              <w:marLeft w:val="60"/>
                              <w:marRight w:val="60"/>
                              <w:marTop w:val="60"/>
                              <w:marBottom w:val="60"/>
                              <w:divBdr>
                                <w:top w:val="none" w:sz="0" w:space="0" w:color="auto"/>
                                <w:left w:val="none" w:sz="0" w:space="0" w:color="auto"/>
                                <w:bottom w:val="none" w:sz="0" w:space="0" w:color="auto"/>
                                <w:right w:val="none" w:sz="0" w:space="0" w:color="auto"/>
                              </w:divBdr>
                              <w:divsChild>
                                <w:div w:id="192767908">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56247467">
                              <w:marLeft w:val="60"/>
                              <w:marRight w:val="60"/>
                              <w:marTop w:val="60"/>
                              <w:marBottom w:val="60"/>
                              <w:divBdr>
                                <w:top w:val="none" w:sz="0" w:space="0" w:color="auto"/>
                                <w:left w:val="none" w:sz="0" w:space="0" w:color="auto"/>
                                <w:bottom w:val="none" w:sz="0" w:space="0" w:color="auto"/>
                                <w:right w:val="none" w:sz="0" w:space="0" w:color="auto"/>
                              </w:divBdr>
                              <w:divsChild>
                                <w:div w:id="740058614">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1911037917">
                              <w:marLeft w:val="60"/>
                              <w:marRight w:val="60"/>
                              <w:marTop w:val="60"/>
                              <w:marBottom w:val="60"/>
                              <w:divBdr>
                                <w:top w:val="none" w:sz="0" w:space="0" w:color="auto"/>
                                <w:left w:val="none" w:sz="0" w:space="0" w:color="auto"/>
                                <w:bottom w:val="none" w:sz="0" w:space="0" w:color="auto"/>
                                <w:right w:val="none" w:sz="0" w:space="0" w:color="auto"/>
                              </w:divBdr>
                              <w:divsChild>
                                <w:div w:id="969554294">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sChild>
                </w:div>
              </w:divsChild>
            </w:div>
          </w:divsChild>
        </w:div>
        <w:div w:id="288513918">
          <w:marLeft w:val="0"/>
          <w:marRight w:val="0"/>
          <w:marTop w:val="240"/>
          <w:marBottom w:val="0"/>
          <w:divBdr>
            <w:top w:val="none" w:sz="0" w:space="0" w:color="auto"/>
            <w:left w:val="none" w:sz="0" w:space="0" w:color="auto"/>
            <w:bottom w:val="none" w:sz="0" w:space="0" w:color="auto"/>
            <w:right w:val="none" w:sz="0" w:space="0" w:color="auto"/>
          </w:divBdr>
        </w:div>
      </w:divsChild>
    </w:div>
    <w:div w:id="1771269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5</Pages>
  <Words>2344</Words>
  <Characters>13364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Chandan Suri</cp:lastModifiedBy>
  <cp:revision>10</cp:revision>
  <dcterms:created xsi:type="dcterms:W3CDTF">2022-04-25T13:40:00Z</dcterms:created>
  <dcterms:modified xsi:type="dcterms:W3CDTF">2022-04-25T21:02:00Z</dcterms:modified>
</cp:coreProperties>
</file>